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73948" w14:textId="6A77DA7E" w:rsidR="004142A6" w:rsidRPr="0042089F" w:rsidRDefault="00210684" w:rsidP="004142A6">
      <w:pPr>
        <w:pStyle w:val="Kop1"/>
        <w:rPr>
          <w:lang w:val="nl-BE"/>
        </w:rPr>
      </w:pPr>
      <w:r>
        <w:rPr>
          <w:noProof/>
        </w:rPr>
        <w:drawing>
          <wp:inline distT="0" distB="0" distL="0" distR="0" wp14:anchorId="6128EE6C" wp14:editId="158AEF27">
            <wp:extent cx="5003165" cy="2496385"/>
            <wp:effectExtent l="0" t="0" r="6985" b="0"/>
            <wp:docPr id="30535768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357683" name="Grafik 305357683"/>
                    <pic:cNvPicPr/>
                  </pic:nvPicPr>
                  <pic:blipFill rotWithShape="1">
                    <a:blip r:embed="rId10"/>
                    <a:srcRect t="15891" b="17581"/>
                    <a:stretch/>
                  </pic:blipFill>
                  <pic:spPr bwMode="auto">
                    <a:xfrm>
                      <a:off x="0" y="0"/>
                      <a:ext cx="5003800" cy="2496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2089F" w:rsidRPr="0042089F">
        <w:rPr>
          <w:lang w:val="nl-BE"/>
        </w:rPr>
        <w:t>Gebouwd om de complexiteiten van de hedendaagse muziek</w:t>
      </w:r>
      <w:r w:rsidR="0042089F">
        <w:rPr>
          <w:lang w:val="nl-BE"/>
        </w:rPr>
        <w:t>productie aan te kunnen</w:t>
      </w:r>
    </w:p>
    <w:p w14:paraId="797B3876" w14:textId="4FB7C0C0" w:rsidR="00DA4B96" w:rsidRPr="0042089F" w:rsidRDefault="0042089F" w:rsidP="004142A6">
      <w:pPr>
        <w:rPr>
          <w:rStyle w:val="Zwaar"/>
          <w:lang w:val="nl-BE"/>
        </w:rPr>
      </w:pPr>
      <w:r w:rsidRPr="0042089F">
        <w:rPr>
          <w:rStyle w:val="Zwaar"/>
          <w:lang w:val="nl-BE"/>
        </w:rPr>
        <w:t>D</w:t>
      </w:r>
      <w:r w:rsidR="004142A6" w:rsidRPr="0042089F">
        <w:rPr>
          <w:rStyle w:val="Zwaar"/>
          <w:lang w:val="nl-BE"/>
        </w:rPr>
        <w:t>e Sennheiser HD 490 PRO</w:t>
      </w:r>
      <w:r w:rsidRPr="0042089F">
        <w:rPr>
          <w:rStyle w:val="Zwaar"/>
          <w:lang w:val="nl-BE"/>
        </w:rPr>
        <w:t>-</w:t>
      </w:r>
      <w:r w:rsidR="004142A6" w:rsidRPr="0042089F">
        <w:rPr>
          <w:rStyle w:val="Zwaar"/>
          <w:lang w:val="nl-BE"/>
        </w:rPr>
        <w:t>referen</w:t>
      </w:r>
      <w:r w:rsidRPr="0042089F">
        <w:rPr>
          <w:rStyle w:val="Zwaar"/>
          <w:lang w:val="nl-BE"/>
        </w:rPr>
        <w:t xml:space="preserve">tiestudiohoofdtelefoon </w:t>
      </w:r>
      <w:r w:rsidR="009F6BFE">
        <w:rPr>
          <w:rStyle w:val="Zwaar"/>
          <w:lang w:val="nl-BE"/>
        </w:rPr>
        <w:t>biedt</w:t>
      </w:r>
      <w:r w:rsidRPr="0042089F">
        <w:rPr>
          <w:rStyle w:val="Zwaar"/>
          <w:lang w:val="nl-BE"/>
        </w:rPr>
        <w:t xml:space="preserve"> de perfecte mix </w:t>
      </w:r>
      <w:r w:rsidR="009F6BFE">
        <w:rPr>
          <w:rStyle w:val="Zwaar"/>
          <w:lang w:val="nl-BE"/>
        </w:rPr>
        <w:t>van</w:t>
      </w:r>
      <w:r w:rsidRPr="0042089F">
        <w:rPr>
          <w:rStyle w:val="Zwaar"/>
          <w:lang w:val="nl-BE"/>
        </w:rPr>
        <w:t xml:space="preserve"> helderheid,</w:t>
      </w:r>
      <w:r>
        <w:rPr>
          <w:rStyle w:val="Zwaar"/>
          <w:lang w:val="nl-BE"/>
        </w:rPr>
        <w:t xml:space="preserve"> comfort en betrouwbaarheid</w:t>
      </w:r>
    </w:p>
    <w:p w14:paraId="72FDCDE9" w14:textId="77777777" w:rsidR="00E566DC" w:rsidRPr="0042089F" w:rsidRDefault="00E566DC" w:rsidP="00DA4B96">
      <w:pPr>
        <w:rPr>
          <w:lang w:val="nl-BE"/>
        </w:rPr>
      </w:pPr>
    </w:p>
    <w:p w14:paraId="6698C197" w14:textId="21DCE64F" w:rsidR="00CB6492" w:rsidRPr="0070545E" w:rsidRDefault="00E4456F" w:rsidP="00CB6492">
      <w:pPr>
        <w:rPr>
          <w:rStyle w:val="ui-provider"/>
          <w:b/>
          <w:bCs/>
          <w:lang w:val="nl-BE"/>
        </w:rPr>
      </w:pPr>
      <w:r w:rsidRPr="0070545E">
        <w:rPr>
          <w:rStyle w:val="Zwaar"/>
          <w:i/>
          <w:iCs/>
          <w:lang w:val="nl-BE"/>
        </w:rPr>
        <w:t>Wedemark</w:t>
      </w:r>
      <w:r w:rsidR="001B18B5" w:rsidRPr="0070545E">
        <w:rPr>
          <w:rStyle w:val="Zwaar"/>
          <w:i/>
          <w:iCs/>
          <w:lang w:val="nl-BE"/>
        </w:rPr>
        <w:t>/</w:t>
      </w:r>
      <w:r w:rsidR="004142A6" w:rsidRPr="0070545E">
        <w:rPr>
          <w:rStyle w:val="Zwaar"/>
          <w:i/>
          <w:iCs/>
          <w:lang w:val="nl-BE"/>
        </w:rPr>
        <w:t>Anaheim</w:t>
      </w:r>
      <w:r w:rsidRPr="0070545E">
        <w:rPr>
          <w:rStyle w:val="Zwaar"/>
          <w:i/>
          <w:iCs/>
          <w:lang w:val="nl-BE"/>
        </w:rPr>
        <w:t xml:space="preserve">, </w:t>
      </w:r>
      <w:r w:rsidR="004142A6" w:rsidRPr="0070545E">
        <w:rPr>
          <w:rStyle w:val="Zwaar"/>
          <w:i/>
          <w:iCs/>
          <w:lang w:val="nl-BE"/>
        </w:rPr>
        <w:t>23</w:t>
      </w:r>
      <w:r w:rsidR="001B18B5" w:rsidRPr="0070545E">
        <w:rPr>
          <w:rStyle w:val="Zwaar"/>
          <w:i/>
          <w:iCs/>
          <w:lang w:val="nl-BE"/>
        </w:rPr>
        <w:t xml:space="preserve"> </w:t>
      </w:r>
      <w:r w:rsidR="0042089F" w:rsidRPr="0070545E">
        <w:rPr>
          <w:rStyle w:val="Zwaar"/>
          <w:i/>
          <w:iCs/>
          <w:lang w:val="nl-BE"/>
        </w:rPr>
        <w:t>januari</w:t>
      </w:r>
      <w:r w:rsidR="004142A6" w:rsidRPr="0070545E">
        <w:rPr>
          <w:rStyle w:val="Zwaar"/>
          <w:i/>
          <w:iCs/>
          <w:lang w:val="nl-BE"/>
        </w:rPr>
        <w:t xml:space="preserve"> 2024</w:t>
      </w:r>
      <w:r w:rsidRPr="0070545E">
        <w:rPr>
          <w:rStyle w:val="Zwaar"/>
          <w:lang w:val="nl-BE"/>
        </w:rPr>
        <w:t xml:space="preserve"> – </w:t>
      </w:r>
      <w:r w:rsidR="004142A6" w:rsidRPr="0070545E">
        <w:rPr>
          <w:rStyle w:val="Zwaar"/>
          <w:lang w:val="nl-BE"/>
        </w:rPr>
        <w:t xml:space="preserve">Sennheiser </w:t>
      </w:r>
      <w:r w:rsidR="0070545E" w:rsidRPr="0070545E">
        <w:rPr>
          <w:rStyle w:val="Zwaar"/>
          <w:lang w:val="nl-BE"/>
        </w:rPr>
        <w:t>lanceerde vandaag zijn gloednieuwe open-back</w:t>
      </w:r>
      <w:r w:rsidR="004142A6" w:rsidRPr="0070545E">
        <w:rPr>
          <w:rStyle w:val="Zwaar"/>
          <w:lang w:val="nl-BE"/>
        </w:rPr>
        <w:t xml:space="preserve"> HD</w:t>
      </w:r>
      <w:r w:rsidR="00667856" w:rsidRPr="0070545E">
        <w:rPr>
          <w:rStyle w:val="Zwaar"/>
          <w:lang w:val="nl-BE"/>
        </w:rPr>
        <w:t xml:space="preserve"> </w:t>
      </w:r>
      <w:r w:rsidR="004142A6" w:rsidRPr="0070545E">
        <w:rPr>
          <w:rStyle w:val="Zwaar"/>
          <w:lang w:val="nl-BE"/>
        </w:rPr>
        <w:t>490 PRO</w:t>
      </w:r>
      <w:r w:rsidR="0070545E" w:rsidRPr="0070545E">
        <w:rPr>
          <w:rStyle w:val="Zwaar"/>
          <w:lang w:val="nl-BE"/>
        </w:rPr>
        <w:t>-</w:t>
      </w:r>
      <w:r w:rsidR="004142A6" w:rsidRPr="0070545E">
        <w:rPr>
          <w:rStyle w:val="Zwaar"/>
          <w:lang w:val="nl-BE"/>
        </w:rPr>
        <w:t>referen</w:t>
      </w:r>
      <w:r w:rsidR="0070545E">
        <w:rPr>
          <w:rStyle w:val="Zwaar"/>
          <w:lang w:val="nl-BE"/>
        </w:rPr>
        <w:t>tie</w:t>
      </w:r>
      <w:r w:rsidR="004142A6" w:rsidRPr="0070545E">
        <w:rPr>
          <w:rStyle w:val="Zwaar"/>
          <w:lang w:val="nl-BE"/>
        </w:rPr>
        <w:t>studioh</w:t>
      </w:r>
      <w:r w:rsidR="0070545E">
        <w:rPr>
          <w:rStyle w:val="Zwaar"/>
          <w:lang w:val="nl-BE"/>
        </w:rPr>
        <w:t xml:space="preserve">oofdtelefoon, die specifiek </w:t>
      </w:r>
      <w:r w:rsidR="009F6BFE">
        <w:rPr>
          <w:rStyle w:val="Zwaar"/>
          <w:lang w:val="nl-BE"/>
        </w:rPr>
        <w:t>geconstrueerd</w:t>
      </w:r>
      <w:r w:rsidR="0070545E">
        <w:rPr>
          <w:rStyle w:val="Zwaar"/>
          <w:lang w:val="nl-BE"/>
        </w:rPr>
        <w:t xml:space="preserve"> werd voor produceren, mixen en masteren</w:t>
      </w:r>
      <w:r w:rsidR="004142A6" w:rsidRPr="0070545E">
        <w:rPr>
          <w:rStyle w:val="Zwaar"/>
          <w:lang w:val="nl-BE"/>
        </w:rPr>
        <w:t xml:space="preserve">. </w:t>
      </w:r>
      <w:r w:rsidR="0070545E" w:rsidRPr="0070545E">
        <w:rPr>
          <w:rStyle w:val="Zwaar"/>
          <w:lang w:val="nl-BE"/>
        </w:rPr>
        <w:t>D</w:t>
      </w:r>
      <w:r w:rsidR="00C64182" w:rsidRPr="0070545E">
        <w:rPr>
          <w:rStyle w:val="Zwaar"/>
          <w:lang w:val="nl-BE"/>
        </w:rPr>
        <w:t xml:space="preserve">e </w:t>
      </w:r>
      <w:r w:rsidR="0070545E" w:rsidRPr="0070545E">
        <w:rPr>
          <w:rStyle w:val="Zwaar"/>
          <w:lang w:val="nl-BE"/>
        </w:rPr>
        <w:t>ooromsluitende, dynamische hoofdtelefoon bi</w:t>
      </w:r>
      <w:r w:rsidR="0070545E">
        <w:rPr>
          <w:rStyle w:val="Zwaar"/>
          <w:lang w:val="nl-BE"/>
        </w:rPr>
        <w:t>ed</w:t>
      </w:r>
      <w:r w:rsidR="0070545E" w:rsidRPr="0070545E">
        <w:rPr>
          <w:rStyle w:val="Zwaar"/>
          <w:lang w:val="nl-BE"/>
        </w:rPr>
        <w:t>t een uiterst nauwkeurige geluids</w:t>
      </w:r>
      <w:r w:rsidR="009F6BFE">
        <w:rPr>
          <w:rStyle w:val="Zwaar"/>
          <w:lang w:val="nl-BE"/>
        </w:rPr>
        <w:t>weergave</w:t>
      </w:r>
      <w:r w:rsidR="0070545E" w:rsidRPr="0070545E">
        <w:rPr>
          <w:rStyle w:val="Zwaar"/>
          <w:lang w:val="nl-BE"/>
        </w:rPr>
        <w:t xml:space="preserve"> en een bijzonder breed en realistisch </w:t>
      </w:r>
      <w:r w:rsidR="0070545E">
        <w:rPr>
          <w:rStyle w:val="Zwaar"/>
          <w:lang w:val="nl-BE"/>
        </w:rPr>
        <w:t>geluidsbeeld</w:t>
      </w:r>
      <w:r w:rsidR="009D574E" w:rsidRPr="0070545E">
        <w:rPr>
          <w:rStyle w:val="Zwaar"/>
          <w:lang w:val="nl-BE"/>
        </w:rPr>
        <w:t xml:space="preserve">. </w:t>
      </w:r>
      <w:r w:rsidR="0070545E" w:rsidRPr="0070545E">
        <w:rPr>
          <w:rStyle w:val="Zwaar"/>
          <w:lang w:val="nl-BE"/>
        </w:rPr>
        <w:t xml:space="preserve">Deze superieure nauwkeurigheid en bereik </w:t>
      </w:r>
      <w:r w:rsidR="00050584">
        <w:rPr>
          <w:rStyle w:val="Zwaar"/>
          <w:lang w:val="nl-BE"/>
        </w:rPr>
        <w:t>geven</w:t>
      </w:r>
      <w:r w:rsidR="0070545E" w:rsidRPr="0070545E">
        <w:rPr>
          <w:rStyle w:val="Zwaar"/>
          <w:lang w:val="nl-BE"/>
        </w:rPr>
        <w:t xml:space="preserve"> </w:t>
      </w:r>
      <w:r w:rsidR="005F29E0" w:rsidRPr="0070545E">
        <w:rPr>
          <w:b/>
          <w:bCs/>
          <w:lang w:val="nl-BE"/>
        </w:rPr>
        <w:t>producers</w:t>
      </w:r>
      <w:r w:rsidR="0070545E" w:rsidRPr="0070545E">
        <w:rPr>
          <w:b/>
          <w:bCs/>
          <w:lang w:val="nl-BE"/>
        </w:rPr>
        <w:t xml:space="preserve"> en </w:t>
      </w:r>
      <w:r w:rsidR="005F29E0" w:rsidRPr="0070545E">
        <w:rPr>
          <w:b/>
          <w:bCs/>
          <w:lang w:val="nl-BE"/>
        </w:rPr>
        <w:t>mix</w:t>
      </w:r>
      <w:r w:rsidR="0070545E" w:rsidRPr="0070545E">
        <w:rPr>
          <w:b/>
          <w:bCs/>
          <w:lang w:val="nl-BE"/>
        </w:rPr>
        <w:t xml:space="preserve">- en mastertechnici, maar </w:t>
      </w:r>
      <w:r w:rsidR="0070545E">
        <w:rPr>
          <w:b/>
          <w:bCs/>
          <w:lang w:val="nl-BE"/>
        </w:rPr>
        <w:t>ook</w:t>
      </w:r>
      <w:r w:rsidR="0070545E" w:rsidRPr="0070545E">
        <w:rPr>
          <w:b/>
          <w:bCs/>
          <w:lang w:val="nl-BE"/>
        </w:rPr>
        <w:t xml:space="preserve"> muzikanten de </w:t>
      </w:r>
      <w:r w:rsidR="00667856" w:rsidRPr="0070545E">
        <w:rPr>
          <w:rStyle w:val="Zwaar"/>
          <w:lang w:val="nl-BE"/>
        </w:rPr>
        <w:t>transpar</w:t>
      </w:r>
      <w:r w:rsidR="0070545E">
        <w:rPr>
          <w:rStyle w:val="Zwaar"/>
          <w:lang w:val="nl-BE"/>
        </w:rPr>
        <w:t>antie die ze nodig hebben voor kritische mixbeslissingen</w:t>
      </w:r>
      <w:r w:rsidR="00667856" w:rsidRPr="0070545E">
        <w:rPr>
          <w:rStyle w:val="Zwaar"/>
          <w:lang w:val="nl-BE"/>
        </w:rPr>
        <w:t xml:space="preserve"> </w:t>
      </w:r>
      <w:r w:rsidR="0070545E">
        <w:rPr>
          <w:rStyle w:val="Zwaar"/>
          <w:lang w:val="nl-BE"/>
        </w:rPr>
        <w:t>en om alle issues in verband met panning-plaatsing vol vertrouwen op te lossen</w:t>
      </w:r>
      <w:r w:rsidR="00CB6492" w:rsidRPr="0070545E">
        <w:rPr>
          <w:rStyle w:val="Zwaar"/>
          <w:lang w:val="nl-BE"/>
        </w:rPr>
        <w:t xml:space="preserve">. </w:t>
      </w:r>
      <w:r w:rsidR="0070545E" w:rsidRPr="0070545E">
        <w:rPr>
          <w:rStyle w:val="Zwaar"/>
          <w:lang w:val="nl-BE"/>
        </w:rPr>
        <w:t>D</w:t>
      </w:r>
      <w:r w:rsidR="00CB6492" w:rsidRPr="0070545E">
        <w:rPr>
          <w:rStyle w:val="Zwaar"/>
          <w:lang w:val="nl-BE"/>
        </w:rPr>
        <w:t xml:space="preserve">e HD 490 PRO </w:t>
      </w:r>
      <w:r w:rsidR="0070545E" w:rsidRPr="0070545E">
        <w:rPr>
          <w:rStyle w:val="Zwaar"/>
          <w:lang w:val="nl-BE"/>
        </w:rPr>
        <w:t>en</w:t>
      </w:r>
      <w:r w:rsidR="00CB6492" w:rsidRPr="0070545E">
        <w:rPr>
          <w:rStyle w:val="Zwaar"/>
          <w:lang w:val="nl-BE"/>
        </w:rPr>
        <w:t xml:space="preserve"> HD 490 PRO Plus </w:t>
      </w:r>
      <w:r w:rsidR="009D574E" w:rsidRPr="0070545E">
        <w:rPr>
          <w:rStyle w:val="Zwaar"/>
          <w:lang w:val="nl-BE"/>
        </w:rPr>
        <w:t>(</w:t>
      </w:r>
      <w:r w:rsidR="0070545E" w:rsidRPr="0070545E">
        <w:rPr>
          <w:rStyle w:val="Zwaar"/>
          <w:lang w:val="nl-BE"/>
        </w:rPr>
        <w:t>inclusief extra accessoires</w:t>
      </w:r>
      <w:r w:rsidR="009D574E" w:rsidRPr="0070545E">
        <w:rPr>
          <w:rStyle w:val="Zwaar"/>
          <w:lang w:val="nl-BE"/>
        </w:rPr>
        <w:t>)</w:t>
      </w:r>
      <w:r w:rsidR="00CB6492" w:rsidRPr="0070545E">
        <w:rPr>
          <w:rStyle w:val="Zwaar"/>
          <w:lang w:val="nl-BE"/>
        </w:rPr>
        <w:t xml:space="preserve"> </w:t>
      </w:r>
      <w:r w:rsidR="00050584">
        <w:rPr>
          <w:rStyle w:val="Zwaar"/>
          <w:lang w:val="nl-BE"/>
        </w:rPr>
        <w:t>zullen</w:t>
      </w:r>
      <w:r w:rsidR="0070545E" w:rsidRPr="0070545E">
        <w:rPr>
          <w:rStyle w:val="Zwaar"/>
          <w:lang w:val="nl-BE"/>
        </w:rPr>
        <w:t xml:space="preserve"> vanaf eind januari beschikbaar zijn</w:t>
      </w:r>
      <w:r w:rsidR="001421D5">
        <w:rPr>
          <w:rStyle w:val="Zwaar"/>
          <w:lang w:val="nl-BE"/>
        </w:rPr>
        <w:t xml:space="preserve">. Voor een eerste ervaring kan je terecht </w:t>
      </w:r>
      <w:r w:rsidR="0070545E" w:rsidRPr="0070545E">
        <w:rPr>
          <w:rStyle w:val="Zwaar"/>
          <w:lang w:val="nl-BE"/>
        </w:rPr>
        <w:t xml:space="preserve">op de </w:t>
      </w:r>
      <w:r w:rsidR="00CB6492" w:rsidRPr="0070545E">
        <w:rPr>
          <w:rStyle w:val="Zwaar"/>
          <w:lang w:val="nl-BE"/>
        </w:rPr>
        <w:t xml:space="preserve">NAMM Show in Anaheim (CA), </w:t>
      </w:r>
      <w:r w:rsidR="00CB6492" w:rsidRPr="0070545E">
        <w:rPr>
          <w:rStyle w:val="ui-provider"/>
          <w:b/>
          <w:bCs/>
          <w:lang w:val="nl-BE"/>
        </w:rPr>
        <w:t>Sennheiser Group Live Room, #18806.</w:t>
      </w:r>
    </w:p>
    <w:p w14:paraId="3353C448" w14:textId="77777777" w:rsidR="00210684" w:rsidRPr="0070545E" w:rsidRDefault="00210684" w:rsidP="00210684">
      <w:pPr>
        <w:rPr>
          <w:rStyle w:val="Zwaar"/>
          <w:b w:val="0"/>
          <w:bCs w:val="0"/>
          <w:lang w:val="nl-BE"/>
        </w:rPr>
      </w:pPr>
    </w:p>
    <w:p w14:paraId="289D3CF6" w14:textId="33387FE9" w:rsidR="001421D5" w:rsidRPr="00641159" w:rsidRDefault="00210684" w:rsidP="00210684">
      <w:pPr>
        <w:rPr>
          <w:rStyle w:val="Zwaar"/>
          <w:b w:val="0"/>
          <w:bCs w:val="0"/>
          <w:lang w:val="nl-BE"/>
        </w:rPr>
      </w:pPr>
      <w:r w:rsidRPr="0070545E">
        <w:rPr>
          <w:rStyle w:val="Zwaar"/>
          <w:b w:val="0"/>
          <w:bCs w:val="0"/>
          <w:lang w:val="nl-BE"/>
        </w:rPr>
        <w:t>“</w:t>
      </w:r>
      <w:r w:rsidR="0070545E" w:rsidRPr="0070545E">
        <w:rPr>
          <w:rStyle w:val="Zwaar"/>
          <w:b w:val="0"/>
          <w:bCs w:val="0"/>
          <w:lang w:val="nl-BE"/>
        </w:rPr>
        <w:t>Als je muziekproducties van vandaag vergelijkt met die van tien, twintig jaar geleden</w:t>
      </w:r>
      <w:r w:rsidR="001421D5">
        <w:rPr>
          <w:rStyle w:val="Zwaar"/>
          <w:b w:val="0"/>
          <w:bCs w:val="0"/>
          <w:lang w:val="nl-BE"/>
        </w:rPr>
        <w:t xml:space="preserve">, dan </w:t>
      </w:r>
      <w:r w:rsidR="0070545E" w:rsidRPr="0070545E">
        <w:rPr>
          <w:rStyle w:val="Zwaar"/>
          <w:b w:val="0"/>
          <w:bCs w:val="0"/>
          <w:lang w:val="nl-BE"/>
        </w:rPr>
        <w:t>zal je merken hoe de gigantisch veel grotere rekenkracht en complexe param</w:t>
      </w:r>
      <w:r w:rsidR="0070545E">
        <w:rPr>
          <w:rStyle w:val="Zwaar"/>
          <w:b w:val="0"/>
          <w:bCs w:val="0"/>
          <w:lang w:val="nl-BE"/>
        </w:rPr>
        <w:t>eterautomatisering de manier waarop muziek gemaakt wordt</w:t>
      </w:r>
      <w:r w:rsidR="001421D5">
        <w:rPr>
          <w:rStyle w:val="Zwaar"/>
          <w:b w:val="0"/>
          <w:bCs w:val="0"/>
          <w:lang w:val="nl-BE"/>
        </w:rPr>
        <w:t xml:space="preserve"> veranderd hebben</w:t>
      </w:r>
      <w:r w:rsidR="0070545E">
        <w:rPr>
          <w:rStyle w:val="Zwaar"/>
          <w:b w:val="0"/>
          <w:bCs w:val="0"/>
          <w:lang w:val="nl-BE"/>
        </w:rPr>
        <w:t xml:space="preserve">”, zegt </w:t>
      </w:r>
      <w:r w:rsidRPr="0070545E">
        <w:rPr>
          <w:rStyle w:val="Zwaar"/>
          <w:b w:val="0"/>
          <w:bCs w:val="0"/>
          <w:lang w:val="nl-BE"/>
        </w:rPr>
        <w:t xml:space="preserve">Jimmy Landry, Category Market </w:t>
      </w:r>
      <w:r w:rsidRPr="00B82494">
        <w:rPr>
          <w:rStyle w:val="Zwaar"/>
          <w:b w:val="0"/>
          <w:bCs w:val="0"/>
          <w:lang w:val="nl-BE"/>
        </w:rPr>
        <w:t xml:space="preserve">Manager </w:t>
      </w:r>
      <w:r w:rsidR="0070545E" w:rsidRPr="00B82494">
        <w:rPr>
          <w:rStyle w:val="Zwaar"/>
          <w:b w:val="0"/>
          <w:bCs w:val="0"/>
          <w:lang w:val="nl-BE"/>
        </w:rPr>
        <w:t>vo</w:t>
      </w:r>
      <w:r w:rsidRPr="00B82494">
        <w:rPr>
          <w:rStyle w:val="Zwaar"/>
          <w:b w:val="0"/>
          <w:bCs w:val="0"/>
          <w:lang w:val="nl-BE"/>
        </w:rPr>
        <w:t xml:space="preserve">or MI </w:t>
      </w:r>
      <w:r w:rsidR="0070545E" w:rsidRPr="00B82494">
        <w:rPr>
          <w:rStyle w:val="Zwaar"/>
          <w:b w:val="0"/>
          <w:bCs w:val="0"/>
          <w:lang w:val="nl-BE"/>
        </w:rPr>
        <w:t>bij</w:t>
      </w:r>
      <w:r w:rsidRPr="0070545E">
        <w:rPr>
          <w:rStyle w:val="Zwaar"/>
          <w:b w:val="0"/>
          <w:bCs w:val="0"/>
          <w:lang w:val="nl-BE"/>
        </w:rPr>
        <w:t xml:space="preserve"> Sennheiser. </w:t>
      </w:r>
      <w:r w:rsidRPr="000561A2">
        <w:rPr>
          <w:rStyle w:val="Zwaar"/>
          <w:b w:val="0"/>
          <w:bCs w:val="0"/>
          <w:lang w:val="nl-BE"/>
        </w:rPr>
        <w:t>“</w:t>
      </w:r>
      <w:r w:rsidR="000813CE" w:rsidRPr="000561A2">
        <w:rPr>
          <w:rStyle w:val="Zwaar"/>
          <w:b w:val="0"/>
          <w:bCs w:val="0"/>
          <w:lang w:val="nl-BE"/>
        </w:rPr>
        <w:t xml:space="preserve">In </w:t>
      </w:r>
      <w:r w:rsidR="000561A2" w:rsidRPr="000561A2">
        <w:rPr>
          <w:rStyle w:val="Zwaar"/>
          <w:b w:val="0"/>
          <w:bCs w:val="0"/>
          <w:lang w:val="nl-BE"/>
        </w:rPr>
        <w:t>elk</w:t>
      </w:r>
      <w:r w:rsidR="000813CE" w:rsidRPr="000561A2">
        <w:rPr>
          <w:rStyle w:val="Zwaar"/>
          <w:b w:val="0"/>
          <w:bCs w:val="0"/>
          <w:lang w:val="nl-BE"/>
        </w:rPr>
        <w:t xml:space="preserve"> genre</w:t>
      </w:r>
      <w:r w:rsidR="000561A2" w:rsidRPr="000561A2">
        <w:rPr>
          <w:rStyle w:val="Zwaar"/>
          <w:b w:val="0"/>
          <w:bCs w:val="0"/>
          <w:lang w:val="nl-BE"/>
        </w:rPr>
        <w:t xml:space="preserve"> verleggen de technici en muziekmakers voortdurend de grenzen, en creëren ze </w:t>
      </w:r>
      <w:r w:rsidR="000561A2">
        <w:rPr>
          <w:rStyle w:val="Zwaar"/>
          <w:b w:val="0"/>
          <w:bCs w:val="0"/>
          <w:lang w:val="nl-BE"/>
        </w:rPr>
        <w:t xml:space="preserve">uitermate complexe mixen die vatbaar kunnen zijn voor zogenaamde </w:t>
      </w:r>
      <w:r w:rsidRPr="000561A2">
        <w:rPr>
          <w:rStyle w:val="Zwaar"/>
          <w:b w:val="0"/>
          <w:bCs w:val="0"/>
          <w:lang w:val="nl-BE"/>
        </w:rPr>
        <w:t>‘audio blind spots’</w:t>
      </w:r>
      <w:r w:rsidR="000813CE" w:rsidRPr="000561A2">
        <w:rPr>
          <w:rStyle w:val="Zwaar"/>
          <w:b w:val="0"/>
          <w:bCs w:val="0"/>
          <w:lang w:val="nl-BE"/>
        </w:rPr>
        <w:t xml:space="preserve">. </w:t>
      </w:r>
      <w:r w:rsidR="00963B5E" w:rsidRPr="004A256D">
        <w:rPr>
          <w:rStyle w:val="Zwaar"/>
          <w:b w:val="0"/>
          <w:bCs w:val="0"/>
          <w:lang w:val="nl-BE"/>
        </w:rPr>
        <w:t>Mixe</w:t>
      </w:r>
      <w:r w:rsidR="004A256D" w:rsidRPr="004A256D">
        <w:rPr>
          <w:rStyle w:val="Zwaar"/>
          <w:b w:val="0"/>
          <w:bCs w:val="0"/>
          <w:lang w:val="nl-BE"/>
        </w:rPr>
        <w:t>n kunnen overladen en troebel zijn</w:t>
      </w:r>
      <w:r w:rsidR="00963B5E" w:rsidRPr="004A256D">
        <w:rPr>
          <w:rStyle w:val="Zwaar"/>
          <w:b w:val="0"/>
          <w:bCs w:val="0"/>
          <w:lang w:val="nl-BE"/>
        </w:rPr>
        <w:t xml:space="preserve">, </w:t>
      </w:r>
      <w:r w:rsidR="004A256D" w:rsidRPr="004A256D">
        <w:rPr>
          <w:rStyle w:val="Zwaar"/>
          <w:b w:val="0"/>
          <w:bCs w:val="0"/>
          <w:lang w:val="nl-BE"/>
        </w:rPr>
        <w:t>met te veel instrumenten die op dezelfde positie zitten</w:t>
      </w:r>
      <w:r w:rsidR="004A256D">
        <w:rPr>
          <w:rStyle w:val="Zwaar"/>
          <w:b w:val="0"/>
          <w:bCs w:val="0"/>
          <w:lang w:val="nl-BE"/>
        </w:rPr>
        <w:t xml:space="preserve"> met concurrerende frequenties</w:t>
      </w:r>
      <w:r w:rsidR="00963B5E" w:rsidRPr="004A256D">
        <w:rPr>
          <w:rStyle w:val="Zwaar"/>
          <w:b w:val="0"/>
          <w:bCs w:val="0"/>
          <w:lang w:val="nl-BE"/>
        </w:rPr>
        <w:t xml:space="preserve">. </w:t>
      </w:r>
      <w:r w:rsidR="004A256D" w:rsidRPr="004A256D">
        <w:rPr>
          <w:rStyle w:val="Zwaar"/>
          <w:b w:val="0"/>
          <w:bCs w:val="0"/>
          <w:lang w:val="nl-BE"/>
        </w:rPr>
        <w:t xml:space="preserve">Voor de technicus of muzikant wordt het dan moeilijk </w:t>
      </w:r>
      <w:r w:rsidR="004A256D">
        <w:rPr>
          <w:rStyle w:val="Zwaar"/>
          <w:b w:val="0"/>
          <w:bCs w:val="0"/>
          <w:lang w:val="nl-BE"/>
        </w:rPr>
        <w:t>om elk individueel instrument of stem duidelijk te horen</w:t>
      </w:r>
      <w:r w:rsidR="00963B5E" w:rsidRPr="004A256D">
        <w:rPr>
          <w:rStyle w:val="Zwaar"/>
          <w:b w:val="0"/>
          <w:bCs w:val="0"/>
          <w:lang w:val="nl-BE"/>
        </w:rPr>
        <w:t xml:space="preserve">. </w:t>
      </w:r>
      <w:r w:rsidR="00641159" w:rsidRPr="00641159">
        <w:rPr>
          <w:rStyle w:val="Zwaar"/>
          <w:b w:val="0"/>
          <w:bCs w:val="0"/>
          <w:lang w:val="nl-BE"/>
        </w:rPr>
        <w:t>Dit toont het belang van een goede studiohoofdtelefoon aan</w:t>
      </w:r>
      <w:r w:rsidR="00963B5E" w:rsidRPr="00641159">
        <w:rPr>
          <w:rStyle w:val="Zwaar"/>
          <w:b w:val="0"/>
          <w:bCs w:val="0"/>
          <w:lang w:val="nl-BE"/>
        </w:rPr>
        <w:t>.</w:t>
      </w:r>
      <w:r w:rsidRPr="00641159">
        <w:rPr>
          <w:rStyle w:val="Zwaar"/>
          <w:b w:val="0"/>
          <w:bCs w:val="0"/>
          <w:lang w:val="nl-BE"/>
        </w:rPr>
        <w:t>”</w:t>
      </w:r>
    </w:p>
    <w:p w14:paraId="515812A4" w14:textId="77777777" w:rsidR="00210684" w:rsidRPr="00641159" w:rsidRDefault="00210684" w:rsidP="00210684">
      <w:pPr>
        <w:rPr>
          <w:rStyle w:val="Zwaar"/>
          <w:b w:val="0"/>
          <w:bCs w:val="0"/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935"/>
        <w:gridCol w:w="3935"/>
      </w:tblGrid>
      <w:tr w:rsidR="00210684" w:rsidRPr="00210684" w14:paraId="40E143A9" w14:textId="77777777" w:rsidTr="00210684">
        <w:tc>
          <w:tcPr>
            <w:tcW w:w="3935" w:type="dxa"/>
          </w:tcPr>
          <w:p w14:paraId="6E6D4FE1" w14:textId="5C0F62BC" w:rsidR="00210684" w:rsidRPr="00641159" w:rsidRDefault="00641159" w:rsidP="00210684">
            <w:pPr>
              <w:pStyle w:val="Bijschrift"/>
              <w:rPr>
                <w:rStyle w:val="Zwaar"/>
                <w:b w:val="0"/>
                <w:bCs w:val="0"/>
                <w:lang w:val="nl-BE"/>
              </w:rPr>
            </w:pPr>
            <w:r w:rsidRPr="00641159">
              <w:rPr>
                <w:rStyle w:val="Zwaar"/>
                <w:b w:val="0"/>
                <w:bCs w:val="0"/>
                <w:lang w:val="nl-BE"/>
              </w:rPr>
              <w:lastRenderedPageBreak/>
              <w:t>D</w:t>
            </w:r>
            <w:r w:rsidR="00210684" w:rsidRPr="00641159">
              <w:rPr>
                <w:rStyle w:val="Zwaar"/>
                <w:b w:val="0"/>
                <w:bCs w:val="0"/>
                <w:lang w:val="nl-BE"/>
              </w:rPr>
              <w:t xml:space="preserve">e Sennheiser HD 490 PRO is Sennheisers </w:t>
            </w:r>
            <w:r w:rsidRPr="00641159">
              <w:rPr>
                <w:rStyle w:val="Zwaar"/>
                <w:b w:val="0"/>
                <w:bCs w:val="0"/>
                <w:lang w:val="nl-BE"/>
              </w:rPr>
              <w:t xml:space="preserve">topmodel uit het professionele </w:t>
            </w:r>
            <w:r>
              <w:rPr>
                <w:rStyle w:val="Zwaar"/>
                <w:b w:val="0"/>
                <w:bCs w:val="0"/>
                <w:lang w:val="nl-BE"/>
              </w:rPr>
              <w:t xml:space="preserve">assortiment </w:t>
            </w:r>
            <w:r w:rsidRPr="00641159">
              <w:rPr>
                <w:rStyle w:val="Zwaar"/>
                <w:b w:val="0"/>
                <w:bCs w:val="0"/>
                <w:lang w:val="nl-BE"/>
              </w:rPr>
              <w:t>vo</w:t>
            </w:r>
            <w:r w:rsidR="00210684" w:rsidRPr="00641159">
              <w:rPr>
                <w:rStyle w:val="Zwaar"/>
                <w:b w:val="0"/>
                <w:bCs w:val="0"/>
                <w:lang w:val="nl-BE"/>
              </w:rPr>
              <w:t>or mix</w:t>
            </w:r>
            <w:r w:rsidRPr="00641159">
              <w:rPr>
                <w:rStyle w:val="Zwaar"/>
                <w:b w:val="0"/>
                <w:bCs w:val="0"/>
                <w:lang w:val="nl-BE"/>
              </w:rPr>
              <w:t>en</w:t>
            </w:r>
            <w:r w:rsidR="00210684" w:rsidRPr="00641159">
              <w:rPr>
                <w:rStyle w:val="Zwaar"/>
                <w:b w:val="0"/>
                <w:bCs w:val="0"/>
                <w:lang w:val="nl-BE"/>
              </w:rPr>
              <w:t>, master</w:t>
            </w:r>
            <w:r w:rsidRPr="00641159">
              <w:rPr>
                <w:rStyle w:val="Zwaar"/>
                <w:b w:val="0"/>
                <w:bCs w:val="0"/>
                <w:lang w:val="nl-BE"/>
              </w:rPr>
              <w:t>en</w:t>
            </w:r>
            <w:r w:rsidR="00210684" w:rsidRPr="00641159">
              <w:rPr>
                <w:rStyle w:val="Zwaar"/>
                <w:b w:val="0"/>
                <w:bCs w:val="0"/>
                <w:lang w:val="nl-BE"/>
              </w:rPr>
              <w:t xml:space="preserve"> </w:t>
            </w:r>
            <w:r w:rsidRPr="00641159">
              <w:rPr>
                <w:rStyle w:val="Zwaar"/>
                <w:b w:val="0"/>
                <w:bCs w:val="0"/>
                <w:lang w:val="nl-BE"/>
              </w:rPr>
              <w:t>en</w:t>
            </w:r>
            <w:r w:rsidR="00210684" w:rsidRPr="00641159">
              <w:rPr>
                <w:rStyle w:val="Zwaar"/>
                <w:b w:val="0"/>
                <w:bCs w:val="0"/>
                <w:lang w:val="nl-BE"/>
              </w:rPr>
              <w:t xml:space="preserve"> prod</w:t>
            </w:r>
            <w:r w:rsidRPr="00641159">
              <w:rPr>
                <w:rStyle w:val="Zwaar"/>
                <w:b w:val="0"/>
                <w:bCs w:val="0"/>
                <w:lang w:val="nl-BE"/>
              </w:rPr>
              <w:t>ucen</w:t>
            </w:r>
          </w:p>
        </w:tc>
        <w:tc>
          <w:tcPr>
            <w:tcW w:w="3935" w:type="dxa"/>
          </w:tcPr>
          <w:p w14:paraId="729E604C" w14:textId="0FAFAA59" w:rsidR="00210684" w:rsidRPr="00210684" w:rsidRDefault="00210684" w:rsidP="00210684">
            <w:pPr>
              <w:pStyle w:val="Bijschrift"/>
              <w:jc w:val="center"/>
              <w:rPr>
                <w:rStyle w:val="Zwaar"/>
                <w:b w:val="0"/>
                <w:bCs w:val="0"/>
              </w:rPr>
            </w:pPr>
            <w:r w:rsidRPr="00210684">
              <w:rPr>
                <w:noProof/>
              </w:rPr>
              <w:drawing>
                <wp:inline distT="0" distB="0" distL="0" distR="0" wp14:anchorId="6126E415" wp14:editId="347568EB">
                  <wp:extent cx="1224718" cy="2202511"/>
                  <wp:effectExtent l="0" t="0" r="0" b="7620"/>
                  <wp:docPr id="1673031500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031500" name="Grafik 167303150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147" cy="2232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2FD222" w14:textId="29831AE5" w:rsidR="004012BA" w:rsidRPr="004C34DD" w:rsidRDefault="004C34DD" w:rsidP="00806F9D">
      <w:pPr>
        <w:rPr>
          <w:rStyle w:val="Zwaar"/>
          <w:lang w:val="nl-BE"/>
        </w:rPr>
      </w:pPr>
      <w:r w:rsidRPr="004C34DD">
        <w:rPr>
          <w:rStyle w:val="Zwaar"/>
          <w:lang w:val="nl-BE"/>
        </w:rPr>
        <w:t>Geluidsprecisie over het volledige spe</w:t>
      </w:r>
      <w:r>
        <w:rPr>
          <w:rStyle w:val="Zwaar"/>
          <w:lang w:val="nl-BE"/>
        </w:rPr>
        <w:t>ctrum</w:t>
      </w:r>
    </w:p>
    <w:p w14:paraId="54703B1A" w14:textId="0C5A6AB8" w:rsidR="00210684" w:rsidRPr="00660EDE" w:rsidRDefault="00B82494" w:rsidP="00806F9D">
      <w:pPr>
        <w:rPr>
          <w:rStyle w:val="Zwaar"/>
          <w:b w:val="0"/>
          <w:bCs w:val="0"/>
          <w:lang w:val="nl-BE"/>
        </w:rPr>
      </w:pPr>
      <w:r w:rsidRPr="00B82494">
        <w:rPr>
          <w:rStyle w:val="Zwaar"/>
          <w:b w:val="0"/>
          <w:bCs w:val="0"/>
          <w:lang w:val="nl-BE"/>
        </w:rPr>
        <w:t>Om die complexit</w:t>
      </w:r>
      <w:r w:rsidR="00292C43">
        <w:rPr>
          <w:rStyle w:val="Zwaar"/>
          <w:b w:val="0"/>
          <w:bCs w:val="0"/>
          <w:lang w:val="nl-BE"/>
        </w:rPr>
        <w:t>ei</w:t>
      </w:r>
      <w:r w:rsidRPr="00B82494">
        <w:rPr>
          <w:rStyle w:val="Zwaar"/>
          <w:b w:val="0"/>
          <w:bCs w:val="0"/>
          <w:lang w:val="nl-BE"/>
        </w:rPr>
        <w:t xml:space="preserve">t te tackelen, gaven de </w:t>
      </w:r>
      <w:r w:rsidR="00DB3BA3" w:rsidRPr="00B82494">
        <w:rPr>
          <w:rStyle w:val="Zwaar"/>
          <w:b w:val="0"/>
          <w:bCs w:val="0"/>
          <w:lang w:val="nl-BE"/>
        </w:rPr>
        <w:t>Sennheiser</w:t>
      </w:r>
      <w:r w:rsidRPr="00B82494">
        <w:rPr>
          <w:rStyle w:val="Zwaar"/>
          <w:b w:val="0"/>
          <w:bCs w:val="0"/>
          <w:lang w:val="nl-BE"/>
        </w:rPr>
        <w:t xml:space="preserve">-ontwikkelaars de </w:t>
      </w:r>
      <w:r w:rsidR="009C24C0" w:rsidRPr="00B82494">
        <w:rPr>
          <w:rStyle w:val="Zwaar"/>
          <w:b w:val="0"/>
          <w:bCs w:val="0"/>
          <w:lang w:val="nl-BE"/>
        </w:rPr>
        <w:t xml:space="preserve">HD 490 PRO </w:t>
      </w:r>
      <w:r>
        <w:rPr>
          <w:rStyle w:val="Zwaar"/>
          <w:b w:val="0"/>
          <w:bCs w:val="0"/>
          <w:lang w:val="nl-BE"/>
        </w:rPr>
        <w:t>ee</w:t>
      </w:r>
      <w:r w:rsidR="00DB3BA3" w:rsidRPr="00B82494">
        <w:rPr>
          <w:rStyle w:val="Zwaar"/>
          <w:b w:val="0"/>
          <w:bCs w:val="0"/>
          <w:lang w:val="nl-BE"/>
        </w:rPr>
        <w:t>n extre</w:t>
      </w:r>
      <w:r>
        <w:rPr>
          <w:rStyle w:val="Zwaar"/>
          <w:b w:val="0"/>
          <w:bCs w:val="0"/>
          <w:lang w:val="nl-BE"/>
        </w:rPr>
        <w:t>em breed, dimensioneel geluidsbeeld om de componenten van een mix nauwkeurig te lokaliseren</w:t>
      </w:r>
      <w:r w:rsidR="00DB3BA3" w:rsidRPr="00B82494">
        <w:rPr>
          <w:rStyle w:val="Zwaar"/>
          <w:b w:val="0"/>
          <w:bCs w:val="0"/>
          <w:lang w:val="nl-BE"/>
        </w:rPr>
        <w:t xml:space="preserve">. </w:t>
      </w:r>
      <w:r w:rsidR="004B4099" w:rsidRPr="00292C43">
        <w:rPr>
          <w:rStyle w:val="Zwaar"/>
          <w:b w:val="0"/>
          <w:bCs w:val="0"/>
          <w:lang w:val="nl-BE"/>
        </w:rPr>
        <w:t>Ultral</w:t>
      </w:r>
      <w:r w:rsidRPr="00292C43">
        <w:rPr>
          <w:rStyle w:val="Zwaar"/>
          <w:b w:val="0"/>
          <w:bCs w:val="0"/>
          <w:lang w:val="nl-BE"/>
        </w:rPr>
        <w:t>ic</w:t>
      </w:r>
      <w:r w:rsidR="004B4099" w:rsidRPr="00292C43">
        <w:rPr>
          <w:rStyle w:val="Zwaar"/>
          <w:b w:val="0"/>
          <w:bCs w:val="0"/>
          <w:lang w:val="nl-BE"/>
        </w:rPr>
        <w:t>ht</w:t>
      </w:r>
      <w:r w:rsidRPr="00292C43">
        <w:rPr>
          <w:rStyle w:val="Zwaar"/>
          <w:b w:val="0"/>
          <w:bCs w:val="0"/>
          <w:lang w:val="nl-BE"/>
        </w:rPr>
        <w:t>e spreekspoelen</w:t>
      </w:r>
      <w:r w:rsidR="004B4099" w:rsidRPr="00292C43">
        <w:rPr>
          <w:rStyle w:val="Zwaar"/>
          <w:b w:val="0"/>
          <w:bCs w:val="0"/>
          <w:lang w:val="nl-BE"/>
        </w:rPr>
        <w:t xml:space="preserve"> </w:t>
      </w:r>
      <w:r w:rsidR="00292C43" w:rsidRPr="00292C43">
        <w:rPr>
          <w:rStyle w:val="Zwaar"/>
          <w:b w:val="0"/>
          <w:bCs w:val="0"/>
          <w:lang w:val="nl-BE"/>
        </w:rPr>
        <w:t>staan garant voor een snelle en authentieke geluidswe</w:t>
      </w:r>
      <w:r w:rsidR="00292C43">
        <w:rPr>
          <w:rStyle w:val="Zwaar"/>
          <w:b w:val="0"/>
          <w:bCs w:val="0"/>
          <w:lang w:val="nl-BE"/>
        </w:rPr>
        <w:t>e</w:t>
      </w:r>
      <w:r w:rsidR="00292C43" w:rsidRPr="00292C43">
        <w:rPr>
          <w:rStyle w:val="Zwaar"/>
          <w:b w:val="0"/>
          <w:bCs w:val="0"/>
          <w:lang w:val="nl-BE"/>
        </w:rPr>
        <w:t>rgave</w:t>
      </w:r>
      <w:r w:rsidR="004B4099" w:rsidRPr="00292C43">
        <w:rPr>
          <w:rStyle w:val="Zwaar"/>
          <w:b w:val="0"/>
          <w:bCs w:val="0"/>
          <w:lang w:val="nl-BE"/>
        </w:rPr>
        <w:t xml:space="preserve">. </w:t>
      </w:r>
      <w:r w:rsidR="00292C43" w:rsidRPr="00292C43">
        <w:rPr>
          <w:rStyle w:val="Zwaar"/>
          <w:b w:val="0"/>
          <w:bCs w:val="0"/>
          <w:lang w:val="nl-BE"/>
        </w:rPr>
        <w:t>D</w:t>
      </w:r>
      <w:r w:rsidR="00EA6974" w:rsidRPr="00292C43">
        <w:rPr>
          <w:rStyle w:val="Zwaar"/>
          <w:b w:val="0"/>
          <w:bCs w:val="0"/>
          <w:lang w:val="nl-BE"/>
        </w:rPr>
        <w:t>e frequen</w:t>
      </w:r>
      <w:r w:rsidR="00292C43" w:rsidRPr="00292C43">
        <w:rPr>
          <w:rStyle w:val="Zwaar"/>
          <w:b w:val="0"/>
          <w:bCs w:val="0"/>
          <w:lang w:val="nl-BE"/>
        </w:rPr>
        <w:t>tierespons is ongekleurd en oprecht over het volledige geluidsspectrum</w:t>
      </w:r>
      <w:r w:rsidR="004B4099" w:rsidRPr="00292C43">
        <w:rPr>
          <w:rStyle w:val="Zwaar"/>
          <w:b w:val="0"/>
          <w:bCs w:val="0"/>
          <w:lang w:val="nl-BE"/>
        </w:rPr>
        <w:t xml:space="preserve">, </w:t>
      </w:r>
      <w:r w:rsidR="00292C43" w:rsidRPr="00292C43">
        <w:rPr>
          <w:rStyle w:val="Zwaar"/>
          <w:b w:val="0"/>
          <w:bCs w:val="0"/>
          <w:lang w:val="nl-BE"/>
        </w:rPr>
        <w:t xml:space="preserve">met een </w:t>
      </w:r>
      <w:r w:rsidR="004B4099" w:rsidRPr="00292C43">
        <w:rPr>
          <w:rStyle w:val="Zwaar"/>
          <w:b w:val="0"/>
          <w:bCs w:val="0"/>
          <w:lang w:val="nl-BE"/>
        </w:rPr>
        <w:t>low</w:t>
      </w:r>
      <w:r w:rsidR="00292C43">
        <w:rPr>
          <w:rStyle w:val="Zwaar"/>
          <w:b w:val="0"/>
          <w:bCs w:val="0"/>
          <w:lang w:val="nl-BE"/>
        </w:rPr>
        <w:t>-</w:t>
      </w:r>
      <w:r w:rsidR="004B4099" w:rsidRPr="00292C43">
        <w:rPr>
          <w:rStyle w:val="Zwaar"/>
          <w:b w:val="0"/>
          <w:bCs w:val="0"/>
          <w:lang w:val="nl-BE"/>
        </w:rPr>
        <w:t xml:space="preserve">end </w:t>
      </w:r>
      <w:r w:rsidR="00292C43">
        <w:rPr>
          <w:rStyle w:val="Zwaar"/>
          <w:b w:val="0"/>
          <w:bCs w:val="0"/>
          <w:lang w:val="nl-BE"/>
        </w:rPr>
        <w:t>dat vol, accuraat en duidelijk gedefinieerd is dank</w:t>
      </w:r>
      <w:r w:rsidR="001421D5">
        <w:rPr>
          <w:rStyle w:val="Zwaar"/>
          <w:b w:val="0"/>
          <w:bCs w:val="0"/>
          <w:lang w:val="nl-BE"/>
        </w:rPr>
        <w:t>z</w:t>
      </w:r>
      <w:r w:rsidR="00292C43">
        <w:rPr>
          <w:rStyle w:val="Zwaar"/>
          <w:b w:val="0"/>
          <w:bCs w:val="0"/>
          <w:lang w:val="nl-BE"/>
        </w:rPr>
        <w:t xml:space="preserve">ij een speciale lagefrequentiecilinder. </w:t>
      </w:r>
      <w:r w:rsidR="00292C43" w:rsidRPr="00292C43">
        <w:rPr>
          <w:rStyle w:val="Zwaar"/>
          <w:b w:val="0"/>
          <w:bCs w:val="0"/>
          <w:lang w:val="nl-BE"/>
        </w:rPr>
        <w:t xml:space="preserve">De oorschelpcovers met open gaas laten </w:t>
      </w:r>
      <w:r w:rsidR="00C6305C" w:rsidRPr="00292C43">
        <w:rPr>
          <w:rStyle w:val="Zwaar"/>
          <w:b w:val="0"/>
          <w:bCs w:val="0"/>
          <w:lang w:val="nl-BE"/>
        </w:rPr>
        <w:t>Sennheisers Open-frame Architecture</w:t>
      </w:r>
      <w:r w:rsidR="00292C43" w:rsidRPr="00292C43">
        <w:rPr>
          <w:rStyle w:val="Zwaar"/>
          <w:b w:val="0"/>
          <w:bCs w:val="0"/>
          <w:lang w:val="nl-BE"/>
        </w:rPr>
        <w:t xml:space="preserve"> zien</w:t>
      </w:r>
      <w:r w:rsidR="00C6305C" w:rsidRPr="00292C43">
        <w:rPr>
          <w:rStyle w:val="Zwaar"/>
          <w:b w:val="0"/>
          <w:bCs w:val="0"/>
          <w:lang w:val="nl-BE"/>
        </w:rPr>
        <w:t xml:space="preserve">, </w:t>
      </w:r>
      <w:r w:rsidR="00292C43" w:rsidRPr="00292C43">
        <w:rPr>
          <w:rStyle w:val="Zwaar"/>
          <w:b w:val="0"/>
          <w:bCs w:val="0"/>
          <w:lang w:val="nl-BE"/>
        </w:rPr>
        <w:t>die resonanties en ver</w:t>
      </w:r>
      <w:r w:rsidR="00292C43">
        <w:rPr>
          <w:rStyle w:val="Zwaar"/>
          <w:b w:val="0"/>
          <w:bCs w:val="0"/>
          <w:lang w:val="nl-BE"/>
        </w:rPr>
        <w:t>vorming tot een minimum beperkt</w:t>
      </w:r>
      <w:r w:rsidR="00F352BB" w:rsidRPr="00292C43">
        <w:rPr>
          <w:rStyle w:val="Zwaar"/>
          <w:b w:val="0"/>
          <w:bCs w:val="0"/>
          <w:lang w:val="nl-BE"/>
        </w:rPr>
        <w:t>.</w:t>
      </w:r>
      <w:r w:rsidR="00AE7BD5" w:rsidRPr="00292C43">
        <w:rPr>
          <w:rStyle w:val="Zwaar"/>
          <w:b w:val="0"/>
          <w:bCs w:val="0"/>
          <w:lang w:val="nl-BE"/>
        </w:rPr>
        <w:t xml:space="preserve"> </w:t>
      </w:r>
      <w:r w:rsidR="00292C43" w:rsidRPr="00660EDE">
        <w:rPr>
          <w:rStyle w:val="Zwaar"/>
          <w:b w:val="0"/>
          <w:bCs w:val="0"/>
          <w:lang w:val="nl-BE"/>
        </w:rPr>
        <w:t>Vo</w:t>
      </w:r>
      <w:r w:rsidR="00BC60D4" w:rsidRPr="00660EDE">
        <w:rPr>
          <w:rStyle w:val="Zwaar"/>
          <w:b w:val="0"/>
          <w:bCs w:val="0"/>
          <w:lang w:val="nl-BE"/>
        </w:rPr>
        <w:t>or</w:t>
      </w:r>
      <w:r w:rsidR="00292C43" w:rsidRPr="00660EDE">
        <w:rPr>
          <w:rStyle w:val="Zwaar"/>
          <w:b w:val="0"/>
          <w:bCs w:val="0"/>
          <w:lang w:val="nl-BE"/>
        </w:rPr>
        <w:t xml:space="preserve"> een optimale luisterervaring zitten de tran</w:t>
      </w:r>
      <w:r w:rsidR="001421D5">
        <w:rPr>
          <w:rStyle w:val="Zwaar"/>
          <w:b w:val="0"/>
          <w:bCs w:val="0"/>
          <w:lang w:val="nl-BE"/>
        </w:rPr>
        <w:t>s</w:t>
      </w:r>
      <w:r w:rsidR="00292C43" w:rsidRPr="00660EDE">
        <w:rPr>
          <w:rStyle w:val="Zwaar"/>
          <w:b w:val="0"/>
          <w:bCs w:val="0"/>
          <w:lang w:val="nl-BE"/>
        </w:rPr>
        <w:t xml:space="preserve">ducers onder een lichte hoek, </w:t>
      </w:r>
      <w:r w:rsidR="00660EDE">
        <w:rPr>
          <w:rStyle w:val="Zwaar"/>
          <w:b w:val="0"/>
          <w:bCs w:val="0"/>
          <w:lang w:val="nl-BE"/>
        </w:rPr>
        <w:t>waardoor</w:t>
      </w:r>
      <w:r w:rsidR="00660EDE" w:rsidRPr="00660EDE">
        <w:rPr>
          <w:rStyle w:val="Zwaar"/>
          <w:b w:val="0"/>
          <w:bCs w:val="0"/>
          <w:lang w:val="nl-BE"/>
        </w:rPr>
        <w:t xml:space="preserve"> ze een</w:t>
      </w:r>
      <w:r w:rsidR="00660EDE">
        <w:rPr>
          <w:rStyle w:val="Zwaar"/>
          <w:b w:val="0"/>
          <w:bCs w:val="0"/>
          <w:lang w:val="nl-BE"/>
        </w:rPr>
        <w:t xml:space="preserve"> typische luidsprekeropstelling simuleren</w:t>
      </w:r>
      <w:r w:rsidR="00BC60D4" w:rsidRPr="00660EDE">
        <w:rPr>
          <w:rStyle w:val="Zwaar"/>
          <w:b w:val="0"/>
          <w:bCs w:val="0"/>
          <w:lang w:val="nl-BE"/>
        </w:rPr>
        <w:t xml:space="preserve">. </w:t>
      </w:r>
    </w:p>
    <w:p w14:paraId="1B34212D" w14:textId="77777777" w:rsidR="00210684" w:rsidRPr="00660EDE" w:rsidRDefault="00210684" w:rsidP="00806F9D">
      <w:pPr>
        <w:rPr>
          <w:rStyle w:val="Zwaar"/>
          <w:b w:val="0"/>
          <w:bCs w:val="0"/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028"/>
        <w:gridCol w:w="2852"/>
      </w:tblGrid>
      <w:tr w:rsidR="00210684" w:rsidRPr="004C34DD" w14:paraId="157263CF" w14:textId="77777777" w:rsidTr="00210684">
        <w:tc>
          <w:tcPr>
            <w:tcW w:w="3935" w:type="dxa"/>
          </w:tcPr>
          <w:p w14:paraId="41B030BF" w14:textId="1FF71DBC" w:rsidR="00210684" w:rsidRPr="00A9669F" w:rsidRDefault="00210684" w:rsidP="00A9669F">
            <w:pPr>
              <w:pStyle w:val="Bijschrift"/>
              <w:rPr>
                <w:rStyle w:val="Zwaar"/>
                <w:b w:val="0"/>
                <w:bCs w:val="0"/>
              </w:rPr>
            </w:pPr>
            <w:r w:rsidRPr="00A9669F">
              <w:rPr>
                <w:noProof/>
              </w:rPr>
              <w:drawing>
                <wp:inline distT="0" distB="0" distL="0" distR="0" wp14:anchorId="663C7DFA" wp14:editId="1C446900">
                  <wp:extent cx="3116912" cy="2077809"/>
                  <wp:effectExtent l="0" t="0" r="7620" b="0"/>
                  <wp:docPr id="2109234881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234881" name="Grafik 210923488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894" cy="208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1F4AD8F8" w14:textId="09F5FFA3" w:rsidR="00210684" w:rsidRPr="004C34DD" w:rsidRDefault="004C34DD" w:rsidP="00A9669F">
            <w:pPr>
              <w:pStyle w:val="Bijschrift"/>
              <w:rPr>
                <w:rStyle w:val="Zwaar"/>
                <w:b w:val="0"/>
                <w:bCs w:val="0"/>
                <w:lang w:val="nl-BE"/>
              </w:rPr>
            </w:pPr>
            <w:r w:rsidRPr="004C34DD">
              <w:rPr>
                <w:rStyle w:val="Zwaar"/>
                <w:b w:val="0"/>
                <w:bCs w:val="0"/>
                <w:lang w:val="nl-BE"/>
              </w:rPr>
              <w:t>D</w:t>
            </w:r>
            <w:r w:rsidR="00A9669F" w:rsidRPr="004C34DD">
              <w:rPr>
                <w:rStyle w:val="Zwaar"/>
                <w:b w:val="0"/>
                <w:bCs w:val="0"/>
                <w:lang w:val="nl-BE"/>
              </w:rPr>
              <w:t>e HD 490 PRO</w:t>
            </w:r>
            <w:r w:rsidRPr="004C34DD">
              <w:rPr>
                <w:rStyle w:val="Zwaar"/>
                <w:b w:val="0"/>
                <w:bCs w:val="0"/>
                <w:lang w:val="nl-BE"/>
              </w:rPr>
              <w:t>-</w:t>
            </w:r>
            <w:r w:rsidR="00F90D57" w:rsidRPr="004C34DD">
              <w:rPr>
                <w:rStyle w:val="Zwaar"/>
                <w:b w:val="0"/>
                <w:bCs w:val="0"/>
                <w:lang w:val="nl-BE"/>
              </w:rPr>
              <w:t>studioh</w:t>
            </w:r>
            <w:r w:rsidRPr="004C34DD">
              <w:rPr>
                <w:rStyle w:val="Zwaar"/>
                <w:b w:val="0"/>
                <w:bCs w:val="0"/>
                <w:lang w:val="nl-BE"/>
              </w:rPr>
              <w:t>oofdtelefoon levert</w:t>
            </w:r>
            <w:r>
              <w:rPr>
                <w:rStyle w:val="Zwaar"/>
                <w:b w:val="0"/>
                <w:bCs w:val="0"/>
                <w:lang w:val="nl-BE"/>
              </w:rPr>
              <w:t xml:space="preserve"> </w:t>
            </w:r>
            <w:r w:rsidRPr="004C34DD">
              <w:rPr>
                <w:rStyle w:val="Zwaar"/>
                <w:b w:val="0"/>
                <w:bCs w:val="0"/>
                <w:lang w:val="nl-BE"/>
              </w:rPr>
              <w:t>een breed, ruimtelijk geluidsbeeld met een voortreffelijke lokalisering, wat producers in staat stelt o</w:t>
            </w:r>
            <w:r>
              <w:rPr>
                <w:rStyle w:val="Zwaar"/>
                <w:b w:val="0"/>
                <w:bCs w:val="0"/>
                <w:lang w:val="nl-BE"/>
              </w:rPr>
              <w:t>m verfijnde masters te creëren</w:t>
            </w:r>
          </w:p>
        </w:tc>
      </w:tr>
    </w:tbl>
    <w:p w14:paraId="4A89EF1E" w14:textId="77777777" w:rsidR="00210684" w:rsidRPr="004C34DD" w:rsidRDefault="00210684" w:rsidP="00806F9D">
      <w:pPr>
        <w:rPr>
          <w:rStyle w:val="Zwaar"/>
          <w:b w:val="0"/>
          <w:bCs w:val="0"/>
          <w:lang w:val="nl-BE"/>
        </w:rPr>
      </w:pPr>
    </w:p>
    <w:p w14:paraId="49DCA06E" w14:textId="0E0839F2" w:rsidR="004012BA" w:rsidRPr="00C06689" w:rsidRDefault="00330C3B" w:rsidP="00806F9D">
      <w:pPr>
        <w:rPr>
          <w:rStyle w:val="Zwaar"/>
          <w:b w:val="0"/>
          <w:bCs w:val="0"/>
          <w:lang w:val="nl-BE"/>
        </w:rPr>
      </w:pPr>
      <w:r w:rsidRPr="00C06689">
        <w:rPr>
          <w:rStyle w:val="Zwaar"/>
          <w:b w:val="0"/>
          <w:bCs w:val="0"/>
          <w:lang w:val="nl-BE"/>
        </w:rPr>
        <w:t>“</w:t>
      </w:r>
      <w:r w:rsidR="00BC60D4" w:rsidRPr="00C06689">
        <w:rPr>
          <w:rStyle w:val="Zwaar"/>
          <w:b w:val="0"/>
          <w:bCs w:val="0"/>
          <w:lang w:val="nl-BE"/>
        </w:rPr>
        <w:t>Al</w:t>
      </w:r>
      <w:r w:rsidR="00C06689" w:rsidRPr="00C06689">
        <w:rPr>
          <w:rStyle w:val="Zwaar"/>
          <w:b w:val="0"/>
          <w:bCs w:val="0"/>
          <w:lang w:val="nl-BE"/>
        </w:rPr>
        <w:t xml:space="preserve"> deze features zorgen er samen voor dat muziekprofessionals </w:t>
      </w:r>
      <w:r w:rsidR="001421D5">
        <w:rPr>
          <w:rStyle w:val="Zwaar"/>
          <w:b w:val="0"/>
          <w:bCs w:val="0"/>
          <w:lang w:val="nl-BE"/>
        </w:rPr>
        <w:t xml:space="preserve">issues in verband met </w:t>
      </w:r>
      <w:r w:rsidR="00C06689" w:rsidRPr="00C06689">
        <w:rPr>
          <w:rStyle w:val="Zwaar"/>
          <w:b w:val="0"/>
          <w:bCs w:val="0"/>
          <w:lang w:val="nl-BE"/>
        </w:rPr>
        <w:t>panning-plaatsing</w:t>
      </w:r>
      <w:r w:rsidR="001421D5">
        <w:rPr>
          <w:rStyle w:val="Zwaar"/>
          <w:b w:val="0"/>
          <w:bCs w:val="0"/>
          <w:lang w:val="nl-BE"/>
        </w:rPr>
        <w:t xml:space="preserve"> </w:t>
      </w:r>
      <w:r w:rsidR="00C06689" w:rsidRPr="00C06689">
        <w:rPr>
          <w:rStyle w:val="Zwaar"/>
          <w:b w:val="0"/>
          <w:bCs w:val="0"/>
          <w:lang w:val="nl-BE"/>
        </w:rPr>
        <w:t>en lastige low-end frequenties kunnen identificeren en oplossen</w:t>
      </w:r>
      <w:r w:rsidR="005325D2">
        <w:rPr>
          <w:rStyle w:val="Zwaar"/>
          <w:b w:val="0"/>
          <w:bCs w:val="0"/>
          <w:lang w:val="nl-BE"/>
        </w:rPr>
        <w:t xml:space="preserve">: de beste garantie voor </w:t>
      </w:r>
      <w:r w:rsidR="00C06689">
        <w:rPr>
          <w:rStyle w:val="Zwaar"/>
          <w:b w:val="0"/>
          <w:bCs w:val="0"/>
          <w:lang w:val="nl-BE"/>
        </w:rPr>
        <w:t>heldere mixen en verbluffend verfijnde masters”, verduidelijkt</w:t>
      </w:r>
      <w:r w:rsidRPr="00C06689">
        <w:rPr>
          <w:rStyle w:val="Zwaar"/>
          <w:b w:val="0"/>
          <w:bCs w:val="0"/>
          <w:lang w:val="nl-BE"/>
        </w:rPr>
        <w:t xml:space="preserve"> Gunnar Dirks, Sennheiser Product Manager. “</w:t>
      </w:r>
      <w:r w:rsidR="00C06689" w:rsidRPr="00C06689">
        <w:rPr>
          <w:rStyle w:val="Zwaar"/>
          <w:b w:val="0"/>
          <w:bCs w:val="0"/>
          <w:lang w:val="nl-BE"/>
        </w:rPr>
        <w:t>D</w:t>
      </w:r>
      <w:r w:rsidRPr="00C06689">
        <w:rPr>
          <w:rStyle w:val="Zwaar"/>
          <w:b w:val="0"/>
          <w:bCs w:val="0"/>
          <w:lang w:val="nl-BE"/>
        </w:rPr>
        <w:t>e HD 490 PRO</w:t>
      </w:r>
      <w:r w:rsidR="00C06689" w:rsidRPr="00C06689">
        <w:rPr>
          <w:rStyle w:val="Zwaar"/>
          <w:b w:val="0"/>
          <w:bCs w:val="0"/>
          <w:lang w:val="nl-BE"/>
        </w:rPr>
        <w:t>-</w:t>
      </w:r>
      <w:r w:rsidR="005A29AD" w:rsidRPr="00C06689">
        <w:rPr>
          <w:rStyle w:val="Zwaar"/>
          <w:b w:val="0"/>
          <w:bCs w:val="0"/>
          <w:lang w:val="nl-BE"/>
        </w:rPr>
        <w:t>studioh</w:t>
      </w:r>
      <w:r w:rsidR="00C06689" w:rsidRPr="00C06689">
        <w:rPr>
          <w:rStyle w:val="Zwaar"/>
          <w:b w:val="0"/>
          <w:bCs w:val="0"/>
          <w:lang w:val="nl-BE"/>
        </w:rPr>
        <w:t>oof</w:t>
      </w:r>
      <w:r w:rsidR="005A29AD" w:rsidRPr="00C06689">
        <w:rPr>
          <w:rStyle w:val="Zwaar"/>
          <w:b w:val="0"/>
          <w:bCs w:val="0"/>
          <w:lang w:val="nl-BE"/>
        </w:rPr>
        <w:t>d</w:t>
      </w:r>
      <w:r w:rsidR="00C06689" w:rsidRPr="00C06689">
        <w:rPr>
          <w:rStyle w:val="Zwaar"/>
          <w:b w:val="0"/>
          <w:bCs w:val="0"/>
          <w:lang w:val="nl-BE"/>
        </w:rPr>
        <w:t>telefoon geeft je de volledige controle over elk detail</w:t>
      </w:r>
      <w:r w:rsidRPr="00C06689">
        <w:rPr>
          <w:rStyle w:val="Zwaar"/>
          <w:b w:val="0"/>
          <w:bCs w:val="0"/>
          <w:lang w:val="nl-BE"/>
        </w:rPr>
        <w:t>.”</w:t>
      </w:r>
    </w:p>
    <w:p w14:paraId="6B88B7A0" w14:textId="77777777" w:rsidR="004012BA" w:rsidRPr="00C06689" w:rsidRDefault="004012BA" w:rsidP="00806F9D">
      <w:pPr>
        <w:rPr>
          <w:rStyle w:val="Zwaar"/>
          <w:b w:val="0"/>
          <w:bCs w:val="0"/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2998"/>
        <w:gridCol w:w="4882"/>
      </w:tblGrid>
      <w:tr w:rsidR="00210684" w14:paraId="002800C3" w14:textId="77777777" w:rsidTr="0083060E">
        <w:tc>
          <w:tcPr>
            <w:tcW w:w="3935" w:type="dxa"/>
          </w:tcPr>
          <w:p w14:paraId="6972F535" w14:textId="08D50C14" w:rsidR="00210684" w:rsidRPr="00091B25" w:rsidRDefault="00091B25" w:rsidP="0083060E">
            <w:pPr>
              <w:pStyle w:val="Bijschrift"/>
              <w:rPr>
                <w:rStyle w:val="Zwaar"/>
                <w:b w:val="0"/>
                <w:bCs w:val="0"/>
                <w:lang w:val="nl-BE"/>
              </w:rPr>
            </w:pPr>
            <w:r w:rsidRPr="00091B25">
              <w:rPr>
                <w:rStyle w:val="Zwaar"/>
                <w:b w:val="0"/>
                <w:bCs w:val="0"/>
                <w:lang w:val="nl-BE"/>
              </w:rPr>
              <w:lastRenderedPageBreak/>
              <w:t>D</w:t>
            </w:r>
            <w:r w:rsidR="00F90D57" w:rsidRPr="00091B25">
              <w:rPr>
                <w:rStyle w:val="Zwaar"/>
                <w:b w:val="0"/>
                <w:bCs w:val="0"/>
                <w:lang w:val="nl-BE"/>
              </w:rPr>
              <w:t>e Sennheiser HD 490 PRO</w:t>
            </w:r>
            <w:r w:rsidRPr="00091B25">
              <w:rPr>
                <w:rStyle w:val="Zwaar"/>
                <w:b w:val="0"/>
                <w:bCs w:val="0"/>
                <w:lang w:val="nl-BE"/>
              </w:rPr>
              <w:t>-</w:t>
            </w:r>
            <w:r w:rsidR="00F90D57" w:rsidRPr="00091B25">
              <w:rPr>
                <w:rStyle w:val="Zwaar"/>
                <w:b w:val="0"/>
                <w:bCs w:val="0"/>
                <w:lang w:val="nl-BE"/>
              </w:rPr>
              <w:t>studioh</w:t>
            </w:r>
            <w:r w:rsidRPr="00091B25">
              <w:rPr>
                <w:rStyle w:val="Zwaar"/>
                <w:b w:val="0"/>
                <w:bCs w:val="0"/>
                <w:lang w:val="nl-BE"/>
              </w:rPr>
              <w:t>oofdtelefoon geeft gebruikers de volledige controle over elk detail van de mi</w:t>
            </w:r>
            <w:r>
              <w:rPr>
                <w:rStyle w:val="Zwaar"/>
                <w:b w:val="0"/>
                <w:bCs w:val="0"/>
                <w:lang w:val="nl-BE"/>
              </w:rPr>
              <w:t>x</w:t>
            </w:r>
          </w:p>
        </w:tc>
        <w:tc>
          <w:tcPr>
            <w:tcW w:w="3935" w:type="dxa"/>
          </w:tcPr>
          <w:p w14:paraId="7A35E1E5" w14:textId="4732CBE3" w:rsidR="00210684" w:rsidRDefault="00F90D57" w:rsidP="0083060E">
            <w:pPr>
              <w:pStyle w:val="Bijschrift"/>
              <w:rPr>
                <w:rStyle w:val="Zwaar"/>
                <w:b w:val="0"/>
                <w:bCs w:val="0"/>
              </w:rPr>
            </w:pPr>
            <w:r>
              <w:rPr>
                <w:noProof/>
              </w:rPr>
              <w:drawing>
                <wp:inline distT="0" distB="0" distL="0" distR="0" wp14:anchorId="02C49909" wp14:editId="5C84CB09">
                  <wp:extent cx="3032098" cy="2274073"/>
                  <wp:effectExtent l="0" t="0" r="0" b="0"/>
                  <wp:docPr id="2102162585" name="Grafik 1" descr="Ein Bild, das Person, Musik, Kopfhörer, Man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162585" name="Grafik 1" descr="Ein Bild, das Person, Musik, Kopfhörer, Mann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096" cy="2277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C359F3" w14:textId="77777777" w:rsidR="00210684" w:rsidRDefault="00210684" w:rsidP="00806F9D">
      <w:pPr>
        <w:rPr>
          <w:rStyle w:val="Zwaar"/>
          <w:b w:val="0"/>
          <w:bCs w:val="0"/>
        </w:rPr>
      </w:pPr>
    </w:p>
    <w:p w14:paraId="3AB7518C" w14:textId="224B7A57" w:rsidR="00EA6974" w:rsidRPr="00EA6974" w:rsidRDefault="00FE49CD" w:rsidP="00806F9D">
      <w:pPr>
        <w:rPr>
          <w:rStyle w:val="Zwaar"/>
        </w:rPr>
      </w:pPr>
      <w:proofErr w:type="spellStart"/>
      <w:r>
        <w:rPr>
          <w:rStyle w:val="Zwaar"/>
        </w:rPr>
        <w:t>Een</w:t>
      </w:r>
      <w:proofErr w:type="spellEnd"/>
      <w:r>
        <w:rPr>
          <w:rStyle w:val="Zwaar"/>
        </w:rPr>
        <w:t xml:space="preserve"> </w:t>
      </w:r>
      <w:proofErr w:type="spellStart"/>
      <w:r>
        <w:rPr>
          <w:rStyle w:val="Zwaar"/>
        </w:rPr>
        <w:t>plezier</w:t>
      </w:r>
      <w:proofErr w:type="spellEnd"/>
      <w:r>
        <w:rPr>
          <w:rStyle w:val="Zwaar"/>
        </w:rPr>
        <w:t xml:space="preserve"> om </w:t>
      </w:r>
      <w:proofErr w:type="spellStart"/>
      <w:r>
        <w:rPr>
          <w:rStyle w:val="Zwaar"/>
        </w:rPr>
        <w:t>te</w:t>
      </w:r>
      <w:proofErr w:type="spellEnd"/>
      <w:r>
        <w:rPr>
          <w:rStyle w:val="Zwaar"/>
        </w:rPr>
        <w:t xml:space="preserve"> </w:t>
      </w:r>
      <w:proofErr w:type="spellStart"/>
      <w:r>
        <w:rPr>
          <w:rStyle w:val="Zwaar"/>
        </w:rPr>
        <w:t>dragen</w:t>
      </w:r>
      <w:proofErr w:type="spellEnd"/>
    </w:p>
    <w:p w14:paraId="0B3FEB60" w14:textId="7F1A9ECC" w:rsidR="00302900" w:rsidRPr="004324EB" w:rsidRDefault="004324EB" w:rsidP="00806F9D">
      <w:pPr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nl-BE"/>
        </w:rPr>
      </w:pPr>
      <w:r w:rsidRPr="004324EB">
        <w:rPr>
          <w:rStyle w:val="Zwaar"/>
          <w:b w:val="0"/>
          <w:bCs w:val="0"/>
          <w:lang w:val="nl-BE"/>
        </w:rPr>
        <w:t>Een uitstekende hoofdtelefoon zou maar half zo goed zijn mocht hij niet comfortabe</w:t>
      </w:r>
      <w:r>
        <w:rPr>
          <w:rStyle w:val="Zwaar"/>
          <w:b w:val="0"/>
          <w:bCs w:val="0"/>
          <w:lang w:val="nl-BE"/>
        </w:rPr>
        <w:t>l</w:t>
      </w:r>
      <w:r w:rsidRPr="004324EB">
        <w:rPr>
          <w:rStyle w:val="Zwaar"/>
          <w:b w:val="0"/>
          <w:bCs w:val="0"/>
          <w:lang w:val="nl-BE"/>
        </w:rPr>
        <w:t xml:space="preserve"> zijn</w:t>
      </w:r>
      <w:r w:rsidR="00330C3B" w:rsidRPr="004324EB">
        <w:rPr>
          <w:rStyle w:val="Zwaar"/>
          <w:b w:val="0"/>
          <w:bCs w:val="0"/>
          <w:lang w:val="nl-BE"/>
        </w:rPr>
        <w:t xml:space="preserve">. </w:t>
      </w:r>
      <w:r w:rsidRPr="004324EB">
        <w:rPr>
          <w:rStyle w:val="Zwaar"/>
          <w:b w:val="0"/>
          <w:bCs w:val="0"/>
          <w:lang w:val="nl-BE"/>
        </w:rPr>
        <w:t xml:space="preserve">Daarom hebben de ontwikkelaars van </w:t>
      </w:r>
      <w:r w:rsidR="00330C3B" w:rsidRPr="004324EB">
        <w:rPr>
          <w:rStyle w:val="Zwaar"/>
          <w:b w:val="0"/>
          <w:bCs w:val="0"/>
          <w:lang w:val="nl-BE"/>
        </w:rPr>
        <w:t xml:space="preserve">Sennheiser </w:t>
      </w:r>
      <w:r>
        <w:rPr>
          <w:rStyle w:val="Zwaar"/>
          <w:b w:val="0"/>
          <w:bCs w:val="0"/>
          <w:lang w:val="nl-BE"/>
        </w:rPr>
        <w:t xml:space="preserve">hun decennialange ervaring </w:t>
      </w:r>
      <w:r w:rsidR="00F227BE">
        <w:rPr>
          <w:rStyle w:val="Zwaar"/>
          <w:b w:val="0"/>
          <w:bCs w:val="0"/>
          <w:lang w:val="nl-BE"/>
        </w:rPr>
        <w:t>in het ontwerpen</w:t>
      </w:r>
      <w:r>
        <w:rPr>
          <w:rStyle w:val="Zwaar"/>
          <w:b w:val="0"/>
          <w:bCs w:val="0"/>
          <w:lang w:val="nl-BE"/>
        </w:rPr>
        <w:t xml:space="preserve"> van professionele hoofdtelefoons in de </w:t>
      </w:r>
      <w:r w:rsidR="00330C3B" w:rsidRPr="004324EB">
        <w:rPr>
          <w:rStyle w:val="Zwaar"/>
          <w:b w:val="0"/>
          <w:bCs w:val="0"/>
          <w:lang w:val="nl-BE"/>
        </w:rPr>
        <w:t>HD 490 PRO</w:t>
      </w:r>
      <w:r>
        <w:rPr>
          <w:rStyle w:val="Zwaar"/>
          <w:b w:val="0"/>
          <w:bCs w:val="0"/>
          <w:lang w:val="nl-BE"/>
        </w:rPr>
        <w:t xml:space="preserve"> gestopt</w:t>
      </w:r>
      <w:r w:rsidR="00330C3B" w:rsidRPr="004324EB">
        <w:rPr>
          <w:rStyle w:val="Zwaar"/>
          <w:b w:val="0"/>
          <w:bCs w:val="0"/>
          <w:lang w:val="nl-BE"/>
        </w:rPr>
        <w:t xml:space="preserve">. </w:t>
      </w:r>
      <w:r w:rsidRPr="004324EB">
        <w:rPr>
          <w:rStyle w:val="Zwaar"/>
          <w:b w:val="0"/>
          <w:bCs w:val="0"/>
          <w:lang w:val="nl-BE"/>
        </w:rPr>
        <w:t>Zijn lichtgewicht, ergonomisch ontwerp elimineert eventuele drukpunten a</w:t>
      </w:r>
      <w:r w:rsidR="00F227BE">
        <w:rPr>
          <w:rStyle w:val="Zwaar"/>
          <w:b w:val="0"/>
          <w:bCs w:val="0"/>
          <w:lang w:val="nl-BE"/>
        </w:rPr>
        <w:t>a</w:t>
      </w:r>
      <w:r w:rsidRPr="004324EB">
        <w:rPr>
          <w:rStyle w:val="Zwaar"/>
          <w:b w:val="0"/>
          <w:bCs w:val="0"/>
          <w:lang w:val="nl-BE"/>
        </w:rPr>
        <w:t xml:space="preserve">ngezien de hoofdband niet op </w:t>
      </w:r>
      <w:r>
        <w:rPr>
          <w:rStyle w:val="Zwaar"/>
          <w:b w:val="0"/>
          <w:bCs w:val="0"/>
          <w:lang w:val="nl-BE"/>
        </w:rPr>
        <w:t xml:space="preserve">de </w:t>
      </w:r>
      <w:r w:rsidRPr="004324EB">
        <w:rPr>
          <w:rStyle w:val="Zwaar"/>
          <w:b w:val="0"/>
          <w:bCs w:val="0"/>
          <w:lang w:val="nl-BE"/>
        </w:rPr>
        <w:t xml:space="preserve">gevoelige delen </w:t>
      </w:r>
      <w:r>
        <w:rPr>
          <w:rStyle w:val="Zwaar"/>
          <w:b w:val="0"/>
          <w:bCs w:val="0"/>
          <w:lang w:val="nl-BE"/>
        </w:rPr>
        <w:t>van het hoofd drukt</w:t>
      </w:r>
      <w:r w:rsidR="00373AAB" w:rsidRPr="004324EB">
        <w:rPr>
          <w:rStyle w:val="Zwaar"/>
          <w:b w:val="0"/>
          <w:bCs w:val="0"/>
          <w:lang w:val="nl-BE"/>
        </w:rPr>
        <w:t xml:space="preserve">. </w:t>
      </w:r>
      <w:r w:rsidRPr="004324EB">
        <w:rPr>
          <w:rStyle w:val="Zwaar"/>
          <w:b w:val="0"/>
          <w:bCs w:val="0"/>
          <w:lang w:val="nl-BE"/>
        </w:rPr>
        <w:t>Bovendien beschikken de ooromsluitende oorkussens over een door Sennheiser gepatenteerde zachte comfortzone</w:t>
      </w:r>
      <w:r>
        <w:rPr>
          <w:rStyle w:val="Zwaar"/>
          <w:b w:val="0"/>
          <w:bCs w:val="0"/>
          <w:lang w:val="nl-BE"/>
        </w:rPr>
        <w:t xml:space="preserve"> voor de brilpoten, terwijl ze nog steeds goed afsluiten</w:t>
      </w:r>
      <w:r w:rsidR="00302900" w:rsidRPr="004324EB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nl-BE"/>
        </w:rPr>
        <w:t xml:space="preserve">. </w:t>
      </w:r>
    </w:p>
    <w:p w14:paraId="5365550E" w14:textId="77777777" w:rsidR="00302900" w:rsidRPr="004324EB" w:rsidRDefault="00302900" w:rsidP="00806F9D">
      <w:pPr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nl-BE"/>
        </w:rPr>
      </w:pPr>
    </w:p>
    <w:p w14:paraId="5AED9D02" w14:textId="57F003F2" w:rsidR="00A75C17" w:rsidRPr="001348E8" w:rsidRDefault="001348E8" w:rsidP="00806F9D">
      <w:pPr>
        <w:rPr>
          <w:rStyle w:val="Zwaar"/>
          <w:b w:val="0"/>
          <w:bCs w:val="0"/>
          <w:lang w:val="nl-BE"/>
        </w:rPr>
      </w:pPr>
      <w:r w:rsidRPr="001348E8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nl-BE"/>
        </w:rPr>
        <w:t>Er werd ook een patent aangevraagd voor de speciale a</w:t>
      </w:r>
      <w:r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nl-BE"/>
        </w:rPr>
        <w:t>s</w:t>
      </w:r>
      <w:r w:rsidRPr="001348E8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nl-BE"/>
        </w:rPr>
        <w:t>geometrie</w:t>
      </w:r>
      <w:r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nl-BE"/>
        </w:rPr>
        <w:t xml:space="preserve"> van de </w:t>
      </w:r>
      <w:r w:rsidR="00A75C17" w:rsidRPr="001348E8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nl-BE"/>
        </w:rPr>
        <w:t xml:space="preserve">HD 490 PRO. </w:t>
      </w:r>
      <w:r w:rsidRPr="001348E8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nl-BE"/>
        </w:rPr>
        <w:t>Dit ontwerp garandeert dat de hoofdtelefoon zich optim</w:t>
      </w:r>
      <w:r w:rsidR="002E4C10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nl-BE"/>
        </w:rPr>
        <w:t>a</w:t>
      </w:r>
      <w:r w:rsidRPr="001348E8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nl-BE"/>
        </w:rPr>
        <w:t>al aan het hoofd aanpast als hij wordt opgezet, en de contactdruk gelijkmatig blijft, ongeacht de vorm van het hoofd van de gebruiker</w:t>
      </w:r>
      <w:r w:rsidR="00A75C17" w:rsidRPr="001348E8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nl-BE"/>
        </w:rPr>
        <w:t>.</w:t>
      </w:r>
      <w:r w:rsidR="001935E9" w:rsidRPr="001348E8">
        <w:rPr>
          <w:rStyle w:val="normaltextrun"/>
          <w:rFonts w:ascii="Sennheiser Office" w:hAnsi="Sennheiser Office"/>
          <w:color w:val="000000"/>
          <w:szCs w:val="18"/>
          <w:shd w:val="clear" w:color="auto" w:fill="FFFFFF"/>
          <w:lang w:val="nl-BE"/>
        </w:rPr>
        <w:t xml:space="preserve"> </w:t>
      </w:r>
    </w:p>
    <w:p w14:paraId="4E08C25F" w14:textId="77777777" w:rsidR="00302900" w:rsidRPr="001348E8" w:rsidRDefault="00302900" w:rsidP="00806F9D">
      <w:pPr>
        <w:rPr>
          <w:rStyle w:val="Zwaar"/>
          <w:b w:val="0"/>
          <w:bCs w:val="0"/>
          <w:lang w:val="nl-BE"/>
        </w:rPr>
      </w:pPr>
    </w:p>
    <w:p w14:paraId="74301925" w14:textId="78F8FD15" w:rsidR="00330C3B" w:rsidRPr="00055691" w:rsidRDefault="00330C3B" w:rsidP="00806F9D">
      <w:pPr>
        <w:rPr>
          <w:rStyle w:val="Zwaar"/>
          <w:b w:val="0"/>
          <w:bCs w:val="0"/>
          <w:lang w:val="nl-BE"/>
        </w:rPr>
      </w:pPr>
      <w:r w:rsidRPr="00055691">
        <w:rPr>
          <w:rStyle w:val="Zwaar"/>
          <w:b w:val="0"/>
          <w:bCs w:val="0"/>
          <w:lang w:val="nl-BE"/>
        </w:rPr>
        <w:t>“</w:t>
      </w:r>
      <w:r w:rsidR="00055691" w:rsidRPr="00055691">
        <w:rPr>
          <w:rStyle w:val="Zwaar"/>
          <w:b w:val="0"/>
          <w:bCs w:val="0"/>
          <w:lang w:val="nl-BE"/>
        </w:rPr>
        <w:t xml:space="preserve">Als je muziek creëert, is het laatste wat je wil dat je </w:t>
      </w:r>
      <w:r w:rsidR="00055691">
        <w:rPr>
          <w:rStyle w:val="Zwaar"/>
          <w:b w:val="0"/>
          <w:bCs w:val="0"/>
          <w:lang w:val="nl-BE"/>
        </w:rPr>
        <w:t xml:space="preserve">je </w:t>
      </w:r>
      <w:r w:rsidR="00055691" w:rsidRPr="00055691">
        <w:rPr>
          <w:rStyle w:val="Zwaar"/>
          <w:b w:val="0"/>
          <w:bCs w:val="0"/>
          <w:lang w:val="nl-BE"/>
        </w:rPr>
        <w:t xml:space="preserve">moet concentreren op de pasvorm </w:t>
      </w:r>
      <w:r w:rsidR="00055691">
        <w:rPr>
          <w:rStyle w:val="Zwaar"/>
          <w:b w:val="0"/>
          <w:bCs w:val="0"/>
          <w:lang w:val="nl-BE"/>
        </w:rPr>
        <w:t>van je hoofdtelefoon</w:t>
      </w:r>
      <w:r w:rsidR="009D574E" w:rsidRPr="00055691">
        <w:rPr>
          <w:rStyle w:val="Zwaar"/>
          <w:b w:val="0"/>
          <w:bCs w:val="0"/>
          <w:lang w:val="nl-BE"/>
        </w:rPr>
        <w:t xml:space="preserve">. </w:t>
      </w:r>
      <w:r w:rsidR="00055691" w:rsidRPr="00055691">
        <w:rPr>
          <w:rStyle w:val="Zwaar"/>
          <w:b w:val="0"/>
          <w:bCs w:val="0"/>
          <w:lang w:val="nl-BE"/>
        </w:rPr>
        <w:t>D</w:t>
      </w:r>
      <w:r w:rsidRPr="00055691">
        <w:rPr>
          <w:rStyle w:val="Zwaar"/>
          <w:b w:val="0"/>
          <w:bCs w:val="0"/>
          <w:lang w:val="nl-BE"/>
        </w:rPr>
        <w:t xml:space="preserve">e HD 490 PRO </w:t>
      </w:r>
      <w:r w:rsidR="00055691" w:rsidRPr="00055691">
        <w:rPr>
          <w:rStyle w:val="Zwaar"/>
          <w:b w:val="0"/>
          <w:bCs w:val="0"/>
          <w:lang w:val="nl-BE"/>
        </w:rPr>
        <w:t>zorgt dat je de muziek voelt, en ni</w:t>
      </w:r>
      <w:r w:rsidR="00055691">
        <w:rPr>
          <w:rStyle w:val="Zwaar"/>
          <w:b w:val="0"/>
          <w:bCs w:val="0"/>
          <w:lang w:val="nl-BE"/>
        </w:rPr>
        <w:t xml:space="preserve">et meer aan je hoofdtelefoon denkt”, zegt </w:t>
      </w:r>
      <w:r w:rsidR="00EE3300" w:rsidRPr="00055691">
        <w:rPr>
          <w:rStyle w:val="Zwaar"/>
          <w:b w:val="0"/>
          <w:bCs w:val="0"/>
          <w:lang w:val="nl-BE"/>
        </w:rPr>
        <w:t>Landry</w:t>
      </w:r>
      <w:r w:rsidRPr="00055691">
        <w:rPr>
          <w:rStyle w:val="Zwaar"/>
          <w:b w:val="0"/>
          <w:bCs w:val="0"/>
          <w:lang w:val="nl-BE"/>
        </w:rPr>
        <w:t xml:space="preserve">. </w:t>
      </w:r>
    </w:p>
    <w:p w14:paraId="08F2D781" w14:textId="77777777" w:rsidR="00330C3B" w:rsidRPr="00055691" w:rsidRDefault="00330C3B" w:rsidP="00806F9D">
      <w:pPr>
        <w:rPr>
          <w:rStyle w:val="Zwaar"/>
          <w:b w:val="0"/>
          <w:bCs w:val="0"/>
          <w:lang w:val="nl-BE"/>
        </w:rPr>
      </w:pPr>
    </w:p>
    <w:p w14:paraId="1A42C4E3" w14:textId="7720FF6B" w:rsidR="00806F9D" w:rsidRPr="004308F9" w:rsidRDefault="00FB7911" w:rsidP="001B18B5">
      <w:pPr>
        <w:rPr>
          <w:rStyle w:val="Zwaar"/>
          <w:lang w:val="nl-BE"/>
        </w:rPr>
      </w:pPr>
      <w:r w:rsidRPr="004308F9">
        <w:rPr>
          <w:rStyle w:val="Zwaar"/>
          <w:lang w:val="nl-BE"/>
        </w:rPr>
        <w:t>Tw</w:t>
      </w:r>
      <w:r w:rsidR="004308F9" w:rsidRPr="004308F9">
        <w:rPr>
          <w:rStyle w:val="Zwaar"/>
          <w:lang w:val="nl-BE"/>
        </w:rPr>
        <w:t>ee</w:t>
      </w:r>
      <w:r w:rsidRPr="004308F9">
        <w:rPr>
          <w:rStyle w:val="Zwaar"/>
          <w:lang w:val="nl-BE"/>
        </w:rPr>
        <w:t xml:space="preserve"> types</w:t>
      </w:r>
      <w:r w:rsidR="004308F9" w:rsidRPr="004308F9">
        <w:rPr>
          <w:rStyle w:val="Zwaar"/>
          <w:lang w:val="nl-BE"/>
        </w:rPr>
        <w:t xml:space="preserve"> oorkussens, perfect aangepast aan de taak van </w:t>
      </w:r>
      <w:r w:rsidR="004308F9">
        <w:rPr>
          <w:rStyle w:val="Zwaar"/>
          <w:lang w:val="nl-BE"/>
        </w:rPr>
        <w:t>dat moment</w:t>
      </w:r>
    </w:p>
    <w:p w14:paraId="1666AF2E" w14:textId="014CF7EB" w:rsidR="00FB7911" w:rsidRPr="00D65D53" w:rsidRDefault="00EE3300" w:rsidP="001B18B5">
      <w:pPr>
        <w:rPr>
          <w:rStyle w:val="Zwaar"/>
          <w:b w:val="0"/>
          <w:bCs w:val="0"/>
          <w:lang w:val="nl-BE"/>
        </w:rPr>
      </w:pPr>
      <w:r w:rsidRPr="004308F9">
        <w:rPr>
          <w:rStyle w:val="Zwaar"/>
          <w:b w:val="0"/>
          <w:bCs w:val="0"/>
          <w:lang w:val="nl-BE"/>
        </w:rPr>
        <w:t>“</w:t>
      </w:r>
      <w:r w:rsidR="004308F9" w:rsidRPr="004308F9">
        <w:rPr>
          <w:rStyle w:val="Zwaar"/>
          <w:b w:val="0"/>
          <w:bCs w:val="0"/>
          <w:lang w:val="nl-BE"/>
        </w:rPr>
        <w:t>Aan de ontwikkeling</w:t>
      </w:r>
      <w:r w:rsidR="008C7FBF" w:rsidRPr="004308F9">
        <w:rPr>
          <w:rStyle w:val="Zwaar"/>
          <w:b w:val="0"/>
          <w:bCs w:val="0"/>
          <w:lang w:val="nl-BE"/>
        </w:rPr>
        <w:t xml:space="preserve"> </w:t>
      </w:r>
      <w:r w:rsidR="004308F9" w:rsidRPr="004308F9">
        <w:rPr>
          <w:rStyle w:val="Zwaar"/>
          <w:b w:val="0"/>
          <w:bCs w:val="0"/>
          <w:lang w:val="nl-BE"/>
        </w:rPr>
        <w:t xml:space="preserve">van de </w:t>
      </w:r>
      <w:r w:rsidR="008C7FBF" w:rsidRPr="004308F9">
        <w:rPr>
          <w:rStyle w:val="Zwaar"/>
          <w:b w:val="0"/>
          <w:bCs w:val="0"/>
          <w:lang w:val="nl-BE"/>
        </w:rPr>
        <w:t xml:space="preserve">HD 490 PRO </w:t>
      </w:r>
      <w:r w:rsidR="004308F9" w:rsidRPr="004308F9">
        <w:rPr>
          <w:rStyle w:val="Zwaar"/>
          <w:b w:val="0"/>
          <w:bCs w:val="0"/>
          <w:lang w:val="nl-BE"/>
        </w:rPr>
        <w:t>ging het grootste onderzoek naar professionele hoofdtelefoons vooraf dat we ooit hebben uit</w:t>
      </w:r>
      <w:r w:rsidR="004308F9">
        <w:rPr>
          <w:rStyle w:val="Zwaar"/>
          <w:b w:val="0"/>
          <w:bCs w:val="0"/>
          <w:lang w:val="nl-BE"/>
        </w:rPr>
        <w:t>gevoerd</w:t>
      </w:r>
      <w:r w:rsidR="00BE5445">
        <w:rPr>
          <w:rStyle w:val="Zwaar"/>
          <w:b w:val="0"/>
          <w:bCs w:val="0"/>
          <w:lang w:val="nl-BE"/>
        </w:rPr>
        <w:t xml:space="preserve">. Daarbij gaven </w:t>
      </w:r>
      <w:r w:rsidR="004308F9">
        <w:rPr>
          <w:rStyle w:val="Zwaar"/>
          <w:b w:val="0"/>
          <w:bCs w:val="0"/>
          <w:lang w:val="nl-BE"/>
        </w:rPr>
        <w:t xml:space="preserve">gebruikers </w:t>
      </w:r>
      <w:r w:rsidR="00BE5445">
        <w:rPr>
          <w:rStyle w:val="Zwaar"/>
          <w:b w:val="0"/>
          <w:bCs w:val="0"/>
          <w:lang w:val="nl-BE"/>
        </w:rPr>
        <w:t xml:space="preserve">aan dat </w:t>
      </w:r>
      <w:r w:rsidR="004308F9">
        <w:rPr>
          <w:rStyle w:val="Zwaar"/>
          <w:b w:val="0"/>
          <w:bCs w:val="0"/>
          <w:lang w:val="nl-BE"/>
        </w:rPr>
        <w:t xml:space="preserve">een neutraal en vlak referentiegeluid dé belangrijkste feature </w:t>
      </w:r>
      <w:r w:rsidR="00BE5445">
        <w:rPr>
          <w:rStyle w:val="Zwaar"/>
          <w:b w:val="0"/>
          <w:bCs w:val="0"/>
          <w:lang w:val="nl-BE"/>
        </w:rPr>
        <w:t>was</w:t>
      </w:r>
      <w:r w:rsidR="008C7FBF" w:rsidRPr="004308F9">
        <w:rPr>
          <w:rStyle w:val="Zwaar"/>
          <w:b w:val="0"/>
          <w:bCs w:val="0"/>
          <w:lang w:val="nl-BE"/>
        </w:rPr>
        <w:t>”</w:t>
      </w:r>
      <w:r w:rsidR="004308F9">
        <w:rPr>
          <w:rStyle w:val="Zwaar"/>
          <w:b w:val="0"/>
          <w:bCs w:val="0"/>
          <w:lang w:val="nl-BE"/>
        </w:rPr>
        <w:t>,</w:t>
      </w:r>
      <w:r w:rsidR="008C7FBF" w:rsidRPr="004308F9">
        <w:rPr>
          <w:rStyle w:val="Zwaar"/>
          <w:b w:val="0"/>
          <w:bCs w:val="0"/>
          <w:lang w:val="nl-BE"/>
        </w:rPr>
        <w:t xml:space="preserve"> </w:t>
      </w:r>
      <w:r w:rsidR="004308F9">
        <w:rPr>
          <w:rStyle w:val="Zwaar"/>
          <w:b w:val="0"/>
          <w:bCs w:val="0"/>
          <w:lang w:val="nl-BE"/>
        </w:rPr>
        <w:t>legt</w:t>
      </w:r>
      <w:r w:rsidR="008C7FBF" w:rsidRPr="004308F9">
        <w:rPr>
          <w:rStyle w:val="Zwaar"/>
          <w:b w:val="0"/>
          <w:bCs w:val="0"/>
          <w:lang w:val="nl-BE"/>
        </w:rPr>
        <w:t xml:space="preserve"> Dirks</w:t>
      </w:r>
      <w:r w:rsidR="004308F9">
        <w:rPr>
          <w:rStyle w:val="Zwaar"/>
          <w:b w:val="0"/>
          <w:bCs w:val="0"/>
          <w:lang w:val="nl-BE"/>
        </w:rPr>
        <w:t xml:space="preserve"> uit</w:t>
      </w:r>
      <w:r w:rsidR="008C7FBF" w:rsidRPr="004308F9">
        <w:rPr>
          <w:rStyle w:val="Zwaar"/>
          <w:b w:val="0"/>
          <w:bCs w:val="0"/>
          <w:lang w:val="nl-BE"/>
        </w:rPr>
        <w:t xml:space="preserve">. </w:t>
      </w:r>
      <w:r w:rsidR="008C7FBF" w:rsidRPr="00D65D53">
        <w:rPr>
          <w:rStyle w:val="Zwaar"/>
          <w:b w:val="0"/>
          <w:bCs w:val="0"/>
          <w:lang w:val="nl-BE"/>
        </w:rPr>
        <w:t>“</w:t>
      </w:r>
      <w:r w:rsidR="00D65D53" w:rsidRPr="00D65D53">
        <w:rPr>
          <w:rStyle w:val="Zwaar"/>
          <w:b w:val="0"/>
          <w:bCs w:val="0"/>
          <w:lang w:val="nl-BE"/>
        </w:rPr>
        <w:t>Maar toen we naar de marktcijfers keken, ontdekten we dat een iets w</w:t>
      </w:r>
      <w:r w:rsidR="00D65D53">
        <w:rPr>
          <w:rStyle w:val="Zwaar"/>
          <w:b w:val="0"/>
          <w:bCs w:val="0"/>
          <w:lang w:val="nl-BE"/>
        </w:rPr>
        <w:t xml:space="preserve">armer geluid toch verkozen werd boven een </w:t>
      </w:r>
      <w:r w:rsidR="008C7FBF" w:rsidRPr="00D65D53">
        <w:rPr>
          <w:rStyle w:val="Zwaar"/>
          <w:b w:val="0"/>
          <w:bCs w:val="0"/>
          <w:lang w:val="nl-BE"/>
        </w:rPr>
        <w:t>100% neutral</w:t>
      </w:r>
      <w:r w:rsidR="00D65D53">
        <w:rPr>
          <w:rStyle w:val="Zwaar"/>
          <w:b w:val="0"/>
          <w:bCs w:val="0"/>
          <w:lang w:val="nl-BE"/>
        </w:rPr>
        <w:t>e</w:t>
      </w:r>
      <w:r w:rsidR="008C7FBF" w:rsidRPr="00D65D53">
        <w:rPr>
          <w:rStyle w:val="Zwaar"/>
          <w:b w:val="0"/>
          <w:bCs w:val="0"/>
          <w:lang w:val="nl-BE"/>
        </w:rPr>
        <w:t xml:space="preserve"> respons. </w:t>
      </w:r>
      <w:r w:rsidR="00D65D53" w:rsidRPr="00D65D53">
        <w:rPr>
          <w:rStyle w:val="Zwaar"/>
          <w:b w:val="0"/>
          <w:bCs w:val="0"/>
          <w:lang w:val="nl-BE"/>
        </w:rPr>
        <w:t>Daarom besloten we om onze klanten twee hoofdtelefoons in één te</w:t>
      </w:r>
      <w:r w:rsidR="00C76E9A">
        <w:rPr>
          <w:rStyle w:val="Zwaar"/>
          <w:b w:val="0"/>
          <w:bCs w:val="0"/>
          <w:lang w:val="nl-BE"/>
        </w:rPr>
        <w:t xml:space="preserve"> </w:t>
      </w:r>
      <w:r w:rsidR="00D65D53" w:rsidRPr="00D65D53">
        <w:rPr>
          <w:rStyle w:val="Zwaar"/>
          <w:b w:val="0"/>
          <w:bCs w:val="0"/>
          <w:lang w:val="nl-BE"/>
        </w:rPr>
        <w:t>geven, door twee verschillende set</w:t>
      </w:r>
      <w:r w:rsidR="00BE5445">
        <w:rPr>
          <w:rStyle w:val="Zwaar"/>
          <w:b w:val="0"/>
          <w:bCs w:val="0"/>
          <w:lang w:val="nl-BE"/>
        </w:rPr>
        <w:t>s</w:t>
      </w:r>
      <w:r w:rsidR="00D65D53" w:rsidRPr="00D65D53">
        <w:rPr>
          <w:rStyle w:val="Zwaar"/>
          <w:b w:val="0"/>
          <w:bCs w:val="0"/>
          <w:lang w:val="nl-BE"/>
        </w:rPr>
        <w:t xml:space="preserve"> oorkussens mee te leveren die </w:t>
      </w:r>
      <w:r w:rsidR="00D65D53">
        <w:rPr>
          <w:rStyle w:val="Zwaar"/>
          <w:b w:val="0"/>
          <w:bCs w:val="0"/>
          <w:lang w:val="nl-BE"/>
        </w:rPr>
        <w:t>zorgvuldig</w:t>
      </w:r>
      <w:r w:rsidR="00D65D53" w:rsidRPr="00D65D53">
        <w:rPr>
          <w:rStyle w:val="Zwaar"/>
          <w:b w:val="0"/>
          <w:bCs w:val="0"/>
          <w:lang w:val="nl-BE"/>
        </w:rPr>
        <w:t xml:space="preserve"> ont</w:t>
      </w:r>
      <w:r w:rsidR="00D65D53">
        <w:rPr>
          <w:rStyle w:val="Zwaar"/>
          <w:b w:val="0"/>
          <w:bCs w:val="0"/>
          <w:lang w:val="nl-BE"/>
        </w:rPr>
        <w:t>worpen werden om het geluid op een andere manier vorm te geven</w:t>
      </w:r>
      <w:r w:rsidR="006C2022" w:rsidRPr="00D65D53">
        <w:rPr>
          <w:rStyle w:val="Zwaar"/>
          <w:b w:val="0"/>
          <w:bCs w:val="0"/>
          <w:lang w:val="nl-BE"/>
        </w:rPr>
        <w:t>.”</w:t>
      </w:r>
    </w:p>
    <w:p w14:paraId="2DCAAF2A" w14:textId="77777777" w:rsidR="008C7FBF" w:rsidRPr="00D65D53" w:rsidRDefault="008C7FBF" w:rsidP="001B18B5">
      <w:pPr>
        <w:rPr>
          <w:rStyle w:val="Zwaar"/>
          <w:b w:val="0"/>
          <w:bCs w:val="0"/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35"/>
        <w:gridCol w:w="3935"/>
      </w:tblGrid>
      <w:tr w:rsidR="008C7FBF" w:rsidRPr="008C7FBF" w14:paraId="117E2447" w14:textId="77777777" w:rsidTr="008C7FBF">
        <w:tc>
          <w:tcPr>
            <w:tcW w:w="3935" w:type="dxa"/>
          </w:tcPr>
          <w:p w14:paraId="4BF6130E" w14:textId="77777777" w:rsidR="008C7FBF" w:rsidRPr="008C7FBF" w:rsidRDefault="008C7FBF" w:rsidP="008C7FBF">
            <w:pPr>
              <w:pStyle w:val="Bijschrift"/>
              <w:rPr>
                <w:rStyle w:val="Zwaar"/>
                <w:b w:val="0"/>
                <w:bCs w:val="0"/>
              </w:rPr>
            </w:pPr>
            <w:r w:rsidRPr="008C7FBF">
              <w:rPr>
                <w:noProof/>
              </w:rPr>
              <w:lastRenderedPageBreak/>
              <w:drawing>
                <wp:inline distT="0" distB="0" distL="0" distR="0" wp14:anchorId="11915D7E" wp14:editId="5A649F06">
                  <wp:extent cx="2186579" cy="1129665"/>
                  <wp:effectExtent l="0" t="0" r="4445" b="0"/>
                  <wp:docPr id="346044733" name="Grafik 346044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Selected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r:link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7"/>
                          <a:stretch/>
                        </pic:blipFill>
                        <pic:spPr bwMode="auto">
                          <a:xfrm>
                            <a:off x="0" y="0"/>
                            <a:ext cx="2210536" cy="1142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5D823B" w14:textId="6A9C4E99" w:rsidR="008C7FBF" w:rsidRPr="008C7FBF" w:rsidRDefault="008C7FBF" w:rsidP="008C7FBF">
            <w:pPr>
              <w:pStyle w:val="Bijschrift"/>
              <w:rPr>
                <w:rStyle w:val="Zwaar"/>
                <w:b w:val="0"/>
                <w:bCs w:val="0"/>
              </w:rPr>
            </w:pPr>
            <w:r>
              <w:rPr>
                <w:rStyle w:val="Zwaar"/>
                <w:b w:val="0"/>
                <w:bCs w:val="0"/>
              </w:rPr>
              <w:t xml:space="preserve">   </w:t>
            </w:r>
            <w:proofErr w:type="spellStart"/>
            <w:r w:rsidR="00FE49CD">
              <w:rPr>
                <w:rStyle w:val="Zwaar"/>
                <w:b w:val="0"/>
                <w:bCs w:val="0"/>
              </w:rPr>
              <w:t>Oorkussens</w:t>
            </w:r>
            <w:proofErr w:type="spellEnd"/>
            <w:r w:rsidR="00FE49CD">
              <w:rPr>
                <w:rStyle w:val="Zwaar"/>
                <w:b w:val="0"/>
                <w:bCs w:val="0"/>
              </w:rPr>
              <w:t xml:space="preserve"> </w:t>
            </w:r>
            <w:proofErr w:type="spellStart"/>
            <w:r w:rsidR="00FE49CD">
              <w:rPr>
                <w:rStyle w:val="Zwaar"/>
                <w:b w:val="0"/>
                <w:bCs w:val="0"/>
              </w:rPr>
              <w:t>voor</w:t>
            </w:r>
            <w:proofErr w:type="spellEnd"/>
            <w:r w:rsidR="00FE49CD">
              <w:rPr>
                <w:rStyle w:val="Zwaar"/>
                <w:b w:val="0"/>
                <w:bCs w:val="0"/>
              </w:rPr>
              <w:t xml:space="preserve"> </w:t>
            </w:r>
            <w:proofErr w:type="spellStart"/>
            <w:r w:rsidR="00FE49CD">
              <w:rPr>
                <w:rStyle w:val="Zwaar"/>
                <w:b w:val="0"/>
                <w:bCs w:val="0"/>
              </w:rPr>
              <w:t>p</w:t>
            </w:r>
            <w:r w:rsidRPr="008C7FBF">
              <w:rPr>
                <w:rStyle w:val="Zwaar"/>
                <w:b w:val="0"/>
                <w:bCs w:val="0"/>
              </w:rPr>
              <w:t>roduc</w:t>
            </w:r>
            <w:r w:rsidR="00FE49CD">
              <w:rPr>
                <w:rStyle w:val="Zwaar"/>
                <w:b w:val="0"/>
                <w:bCs w:val="0"/>
              </w:rPr>
              <w:t>en</w:t>
            </w:r>
            <w:proofErr w:type="spellEnd"/>
            <w:r w:rsidRPr="008C7FBF">
              <w:rPr>
                <w:rStyle w:val="Zwaar"/>
                <w:b w:val="0"/>
                <w:bCs w:val="0"/>
              </w:rPr>
              <w:t xml:space="preserve"> (</w:t>
            </w:r>
            <w:proofErr w:type="spellStart"/>
            <w:r w:rsidRPr="008C7FBF">
              <w:rPr>
                <w:rStyle w:val="Zwaar"/>
                <w:b w:val="0"/>
                <w:bCs w:val="0"/>
              </w:rPr>
              <w:t>velour</w:t>
            </w:r>
            <w:r w:rsidR="00FE49CD">
              <w:rPr>
                <w:rStyle w:val="Zwaar"/>
                <w:b w:val="0"/>
                <w:bCs w:val="0"/>
              </w:rPr>
              <w:t>s</w:t>
            </w:r>
            <w:proofErr w:type="spellEnd"/>
            <w:r w:rsidRPr="008C7FBF">
              <w:rPr>
                <w:rStyle w:val="Zwaar"/>
                <w:b w:val="0"/>
                <w:bCs w:val="0"/>
              </w:rPr>
              <w:t>)</w:t>
            </w:r>
          </w:p>
        </w:tc>
        <w:tc>
          <w:tcPr>
            <w:tcW w:w="3935" w:type="dxa"/>
          </w:tcPr>
          <w:p w14:paraId="225219CE" w14:textId="77777777" w:rsidR="008C7FBF" w:rsidRPr="008C7FBF" w:rsidRDefault="008C7FBF" w:rsidP="008C7FBF">
            <w:pPr>
              <w:pStyle w:val="Bijschrift"/>
              <w:rPr>
                <w:rStyle w:val="Zwaar"/>
                <w:b w:val="0"/>
                <w:bCs w:val="0"/>
              </w:rPr>
            </w:pPr>
            <w:r w:rsidRPr="008C7FBF">
              <w:rPr>
                <w:noProof/>
              </w:rPr>
              <w:drawing>
                <wp:inline distT="0" distB="0" distL="0" distR="0" wp14:anchorId="0525514E" wp14:editId="2F0D6194">
                  <wp:extent cx="2215387" cy="1144270"/>
                  <wp:effectExtent l="0" t="0" r="0" b="0"/>
                  <wp:docPr id="1522614107" name="Grafik 1522614107" descr="Ein Bild, das Reihe, Diagramm, parallel,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614107" name="Grafik 1" descr="Ein Bild, das Reihe, Diagramm, parallel, Text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r:link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6"/>
                          <a:stretch/>
                        </pic:blipFill>
                        <pic:spPr bwMode="auto">
                          <a:xfrm>
                            <a:off x="0" y="0"/>
                            <a:ext cx="2216469" cy="1144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59F0F8" w14:textId="5FC6D9BF" w:rsidR="008C7FBF" w:rsidRPr="008C7FBF" w:rsidRDefault="008C7FBF" w:rsidP="008C7FBF">
            <w:pPr>
              <w:pStyle w:val="Bijschrift"/>
              <w:rPr>
                <w:rStyle w:val="Zwaar"/>
                <w:b w:val="0"/>
                <w:bCs w:val="0"/>
              </w:rPr>
            </w:pPr>
            <w:r>
              <w:rPr>
                <w:rStyle w:val="Zwaar"/>
                <w:b w:val="0"/>
                <w:bCs w:val="0"/>
              </w:rPr>
              <w:t xml:space="preserve">   </w:t>
            </w:r>
            <w:proofErr w:type="spellStart"/>
            <w:r w:rsidR="00FE49CD">
              <w:rPr>
                <w:rStyle w:val="Zwaar"/>
                <w:b w:val="0"/>
                <w:bCs w:val="0"/>
              </w:rPr>
              <w:t>Oorkussens</w:t>
            </w:r>
            <w:proofErr w:type="spellEnd"/>
            <w:r w:rsidR="00FE49CD">
              <w:rPr>
                <w:rStyle w:val="Zwaar"/>
                <w:b w:val="0"/>
                <w:bCs w:val="0"/>
              </w:rPr>
              <w:t xml:space="preserve"> </w:t>
            </w:r>
            <w:proofErr w:type="spellStart"/>
            <w:r w:rsidR="00FE49CD">
              <w:rPr>
                <w:rStyle w:val="Zwaar"/>
                <w:b w:val="0"/>
                <w:bCs w:val="0"/>
              </w:rPr>
              <w:t>voor</w:t>
            </w:r>
            <w:proofErr w:type="spellEnd"/>
            <w:r w:rsidR="00FE49CD">
              <w:rPr>
                <w:rStyle w:val="Zwaar"/>
                <w:b w:val="0"/>
                <w:bCs w:val="0"/>
              </w:rPr>
              <w:t xml:space="preserve"> </w:t>
            </w:r>
            <w:proofErr w:type="spellStart"/>
            <w:r w:rsidR="00FE49CD">
              <w:rPr>
                <w:rStyle w:val="Zwaar"/>
                <w:b w:val="0"/>
                <w:bCs w:val="0"/>
              </w:rPr>
              <w:t>mixen</w:t>
            </w:r>
            <w:proofErr w:type="spellEnd"/>
            <w:r w:rsidR="00FE49CD">
              <w:rPr>
                <w:rStyle w:val="Zwaar"/>
                <w:b w:val="0"/>
                <w:bCs w:val="0"/>
              </w:rPr>
              <w:t xml:space="preserve"> </w:t>
            </w:r>
            <w:r w:rsidRPr="008C7FBF">
              <w:rPr>
                <w:rStyle w:val="Zwaar"/>
                <w:b w:val="0"/>
                <w:bCs w:val="0"/>
              </w:rPr>
              <w:t>(</w:t>
            </w:r>
            <w:proofErr w:type="spellStart"/>
            <w:r w:rsidR="00FE49CD">
              <w:rPr>
                <w:rStyle w:val="Zwaar"/>
                <w:b w:val="0"/>
                <w:bCs w:val="0"/>
              </w:rPr>
              <w:t>stof</w:t>
            </w:r>
            <w:proofErr w:type="spellEnd"/>
            <w:r w:rsidRPr="008C7FBF">
              <w:rPr>
                <w:rStyle w:val="Zwaar"/>
                <w:b w:val="0"/>
                <w:bCs w:val="0"/>
              </w:rPr>
              <w:t>)</w:t>
            </w:r>
          </w:p>
        </w:tc>
      </w:tr>
    </w:tbl>
    <w:p w14:paraId="6C05605D" w14:textId="77777777" w:rsidR="008C7FBF" w:rsidRDefault="008C7FBF" w:rsidP="001B18B5">
      <w:pPr>
        <w:rPr>
          <w:rStyle w:val="Zwaar"/>
          <w:b w:val="0"/>
          <w:bCs w:val="0"/>
        </w:rPr>
      </w:pPr>
    </w:p>
    <w:p w14:paraId="66F220FF" w14:textId="410E0368" w:rsidR="00DB3BA3" w:rsidRPr="00915701" w:rsidRDefault="00915701" w:rsidP="001B18B5">
      <w:pPr>
        <w:rPr>
          <w:lang w:val="nl-BE"/>
        </w:rPr>
      </w:pPr>
      <w:r w:rsidRPr="00915701">
        <w:rPr>
          <w:rStyle w:val="Zwaar"/>
          <w:b w:val="0"/>
          <w:bCs w:val="0"/>
          <w:lang w:val="nl-BE"/>
        </w:rPr>
        <w:t>De oorkussens voor producen</w:t>
      </w:r>
      <w:r w:rsidR="00B63D84" w:rsidRPr="00915701">
        <w:rPr>
          <w:rStyle w:val="Zwaar"/>
          <w:b w:val="0"/>
          <w:bCs w:val="0"/>
          <w:lang w:val="nl-BE"/>
        </w:rPr>
        <w:t xml:space="preserve"> </w:t>
      </w:r>
      <w:r w:rsidR="00CF632B" w:rsidRPr="00915701">
        <w:rPr>
          <w:rStyle w:val="Zwaar"/>
          <w:b w:val="0"/>
          <w:bCs w:val="0"/>
          <w:lang w:val="nl-BE"/>
        </w:rPr>
        <w:t>(velour</w:t>
      </w:r>
      <w:r w:rsidRPr="00915701">
        <w:rPr>
          <w:rStyle w:val="Zwaar"/>
          <w:b w:val="0"/>
          <w:bCs w:val="0"/>
          <w:lang w:val="nl-BE"/>
        </w:rPr>
        <w:t>s</w:t>
      </w:r>
      <w:r w:rsidR="00CF632B" w:rsidRPr="00915701">
        <w:rPr>
          <w:rStyle w:val="Zwaar"/>
          <w:b w:val="0"/>
          <w:bCs w:val="0"/>
          <w:lang w:val="nl-BE"/>
        </w:rPr>
        <w:t xml:space="preserve">) </w:t>
      </w:r>
      <w:r w:rsidRPr="00915701">
        <w:rPr>
          <w:rStyle w:val="Zwaar"/>
          <w:b w:val="0"/>
          <w:bCs w:val="0"/>
          <w:lang w:val="nl-BE"/>
        </w:rPr>
        <w:t>van de</w:t>
      </w:r>
      <w:r w:rsidR="00B63D84" w:rsidRPr="00915701">
        <w:rPr>
          <w:rStyle w:val="Zwaar"/>
          <w:b w:val="0"/>
          <w:bCs w:val="0"/>
          <w:lang w:val="nl-BE"/>
        </w:rPr>
        <w:t xml:space="preserve"> </w:t>
      </w:r>
      <w:r w:rsidR="006C2022" w:rsidRPr="00915701">
        <w:rPr>
          <w:rStyle w:val="Zwaar"/>
          <w:b w:val="0"/>
          <w:bCs w:val="0"/>
          <w:lang w:val="nl-BE"/>
        </w:rPr>
        <w:t xml:space="preserve">HD 490 PRO </w:t>
      </w:r>
      <w:r w:rsidRPr="00915701">
        <w:rPr>
          <w:rStyle w:val="Zwaar"/>
          <w:b w:val="0"/>
          <w:bCs w:val="0"/>
          <w:lang w:val="nl-BE"/>
        </w:rPr>
        <w:t>hebben een iets warmere respons om perspectief te creëren, en gebruikers te helpen om zich een holistisch oordeel over het geluid te vormen. D</w:t>
      </w:r>
      <w:r w:rsidR="006C2022" w:rsidRPr="00915701">
        <w:rPr>
          <w:rStyle w:val="Zwaar"/>
          <w:b w:val="0"/>
          <w:bCs w:val="0"/>
          <w:lang w:val="nl-BE"/>
        </w:rPr>
        <w:t xml:space="preserve">e </w:t>
      </w:r>
      <w:r w:rsidRPr="00915701">
        <w:rPr>
          <w:rStyle w:val="Zwaar"/>
          <w:b w:val="0"/>
          <w:bCs w:val="0"/>
          <w:lang w:val="nl-BE"/>
        </w:rPr>
        <w:t xml:space="preserve">oorkussens voor mixen </w:t>
      </w:r>
      <w:r w:rsidR="006C2022" w:rsidRPr="00915701">
        <w:rPr>
          <w:rStyle w:val="Zwaar"/>
          <w:b w:val="0"/>
          <w:bCs w:val="0"/>
          <w:lang w:val="nl-BE"/>
        </w:rPr>
        <w:t>(</w:t>
      </w:r>
      <w:r w:rsidRPr="00915701">
        <w:rPr>
          <w:rStyle w:val="Zwaar"/>
          <w:b w:val="0"/>
          <w:bCs w:val="0"/>
          <w:lang w:val="nl-BE"/>
        </w:rPr>
        <w:t>stof</w:t>
      </w:r>
      <w:r w:rsidR="006C2022" w:rsidRPr="00915701">
        <w:rPr>
          <w:rStyle w:val="Zwaar"/>
          <w:b w:val="0"/>
          <w:bCs w:val="0"/>
          <w:lang w:val="nl-BE"/>
        </w:rPr>
        <w:t>)</w:t>
      </w:r>
      <w:r w:rsidRPr="00915701">
        <w:rPr>
          <w:rStyle w:val="Zwaar"/>
          <w:b w:val="0"/>
          <w:bCs w:val="0"/>
          <w:lang w:val="nl-BE"/>
        </w:rPr>
        <w:t xml:space="preserve"> maken dan weer een zeer vlak, neutr</w:t>
      </w:r>
      <w:r w:rsidR="00CC49CF">
        <w:rPr>
          <w:rStyle w:val="Zwaar"/>
          <w:b w:val="0"/>
          <w:bCs w:val="0"/>
          <w:lang w:val="nl-BE"/>
        </w:rPr>
        <w:t>a</w:t>
      </w:r>
      <w:r w:rsidRPr="00915701">
        <w:rPr>
          <w:rStyle w:val="Zwaar"/>
          <w:b w:val="0"/>
          <w:bCs w:val="0"/>
          <w:lang w:val="nl-BE"/>
        </w:rPr>
        <w:t>al geluid mogelijk dat helpt om in de detai</w:t>
      </w:r>
      <w:r>
        <w:rPr>
          <w:rStyle w:val="Zwaar"/>
          <w:b w:val="0"/>
          <w:bCs w:val="0"/>
          <w:lang w:val="nl-BE"/>
        </w:rPr>
        <w:t>ls te duiken wanneer er nood is aan een geluidsreferentie om een mix te voltooien</w:t>
      </w:r>
      <w:r w:rsidR="00665897" w:rsidRPr="00915701">
        <w:rPr>
          <w:lang w:val="nl-BE"/>
        </w:rPr>
        <w:t>.</w:t>
      </w:r>
      <w:r w:rsidR="002600BD" w:rsidRPr="00915701">
        <w:rPr>
          <w:lang w:val="nl-BE"/>
        </w:rPr>
        <w:t xml:space="preserve"> B</w:t>
      </w:r>
      <w:r w:rsidRPr="00915701">
        <w:rPr>
          <w:lang w:val="nl-BE"/>
        </w:rPr>
        <w:t xml:space="preserve">eide oorkussens zijn wasbaar – een </w:t>
      </w:r>
      <w:r>
        <w:rPr>
          <w:lang w:val="nl-BE"/>
        </w:rPr>
        <w:t xml:space="preserve">oplossing die zowel </w:t>
      </w:r>
      <w:r w:rsidRPr="00915701">
        <w:rPr>
          <w:lang w:val="nl-BE"/>
        </w:rPr>
        <w:t xml:space="preserve">hygiënisch </w:t>
      </w:r>
      <w:r>
        <w:rPr>
          <w:lang w:val="nl-BE"/>
        </w:rPr>
        <w:t>als</w:t>
      </w:r>
      <w:r w:rsidRPr="00915701">
        <w:rPr>
          <w:lang w:val="nl-BE"/>
        </w:rPr>
        <w:t xml:space="preserve"> duurza</w:t>
      </w:r>
      <w:r>
        <w:rPr>
          <w:lang w:val="nl-BE"/>
        </w:rPr>
        <w:t>am is</w:t>
      </w:r>
      <w:r w:rsidR="002600BD" w:rsidRPr="00915701">
        <w:rPr>
          <w:lang w:val="nl-BE"/>
        </w:rPr>
        <w:t>.</w:t>
      </w:r>
    </w:p>
    <w:p w14:paraId="14C5CD3C" w14:textId="77777777" w:rsidR="00665897" w:rsidRPr="00915701" w:rsidRDefault="00665897" w:rsidP="001B18B5">
      <w:pPr>
        <w:rPr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032"/>
        <w:gridCol w:w="4848"/>
      </w:tblGrid>
      <w:tr w:rsidR="00210684" w14:paraId="068840D4" w14:textId="77777777" w:rsidTr="00B824E1">
        <w:tc>
          <w:tcPr>
            <w:tcW w:w="3935" w:type="dxa"/>
          </w:tcPr>
          <w:p w14:paraId="6948366B" w14:textId="19EFD5A4" w:rsidR="00210684" w:rsidRDefault="00FE49CD" w:rsidP="003204D8">
            <w:pPr>
              <w:pStyle w:val="Bijschrift"/>
            </w:pPr>
            <w:r w:rsidRPr="00FE49CD">
              <w:rPr>
                <w:lang w:val="nl-BE"/>
              </w:rPr>
              <w:t>Het</w:t>
            </w:r>
            <w:r w:rsidR="003204D8" w:rsidRPr="00FE49CD">
              <w:rPr>
                <w:lang w:val="nl-BE"/>
              </w:rPr>
              <w:t xml:space="preserve"> type </w:t>
            </w:r>
            <w:r w:rsidRPr="00FE49CD">
              <w:rPr>
                <w:lang w:val="nl-BE"/>
              </w:rPr>
              <w:t xml:space="preserve">oorkussen heeft een enorme impact op de geluidsreproductie – met de </w:t>
            </w:r>
            <w:r w:rsidR="00052758" w:rsidRPr="00FE49CD">
              <w:rPr>
                <w:lang w:val="nl-BE"/>
              </w:rPr>
              <w:t>HD 490 PRO</w:t>
            </w:r>
            <w:r w:rsidRPr="00FE49CD">
              <w:rPr>
                <w:lang w:val="nl-BE"/>
              </w:rPr>
              <w:t xml:space="preserve"> </w:t>
            </w:r>
            <w:r>
              <w:rPr>
                <w:lang w:val="nl-BE"/>
              </w:rPr>
              <w:t>krijgen gebruikers twee hoofdtelefoons in één. Met de oorkussens voor producen is de reproductie iets warmer</w:t>
            </w:r>
            <w:r w:rsidR="00052758" w:rsidRPr="00FE49CD">
              <w:rPr>
                <w:lang w:val="nl-BE"/>
              </w:rPr>
              <w:t xml:space="preserve">, </w:t>
            </w:r>
            <w:r>
              <w:rPr>
                <w:lang w:val="nl-BE"/>
              </w:rPr>
              <w:t>terwijl de oorkussens voor mixen helpen om in te zoomen op de individuele frequenties</w:t>
            </w:r>
          </w:p>
        </w:tc>
        <w:tc>
          <w:tcPr>
            <w:tcW w:w="3935" w:type="dxa"/>
          </w:tcPr>
          <w:p w14:paraId="125CA08F" w14:textId="26B653CA" w:rsidR="00210684" w:rsidRDefault="00210684" w:rsidP="003204D8">
            <w:pPr>
              <w:pStyle w:val="Bijschrift"/>
            </w:pPr>
            <w:r>
              <w:rPr>
                <w:noProof/>
              </w:rPr>
              <w:drawing>
                <wp:inline distT="0" distB="0" distL="0" distR="0" wp14:anchorId="3BB925B4" wp14:editId="01267ADF">
                  <wp:extent cx="3004233" cy="2253174"/>
                  <wp:effectExtent l="0" t="0" r="5715" b="0"/>
                  <wp:docPr id="2119503606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503606" name="Grafik 211950360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966" cy="2258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D3D018" w14:textId="77777777" w:rsidR="00210684" w:rsidRDefault="00210684" w:rsidP="001B18B5"/>
    <w:p w14:paraId="67C77640" w14:textId="209CD5EA" w:rsidR="003C2FBA" w:rsidRPr="00FE49CD" w:rsidRDefault="00FE49CD" w:rsidP="001B18B5">
      <w:pPr>
        <w:rPr>
          <w:rStyle w:val="Zwaar"/>
          <w:lang w:val="nl-BE"/>
        </w:rPr>
      </w:pPr>
      <w:r w:rsidRPr="00FE49CD">
        <w:rPr>
          <w:rStyle w:val="Zwaar"/>
          <w:lang w:val="nl-BE"/>
        </w:rPr>
        <w:t>Een licentie voor</w:t>
      </w:r>
      <w:r w:rsidR="002600BD" w:rsidRPr="00FE49CD">
        <w:rPr>
          <w:rStyle w:val="Zwaar"/>
          <w:lang w:val="nl-BE"/>
        </w:rPr>
        <w:t xml:space="preserve"> </w:t>
      </w:r>
      <w:r w:rsidR="003C2FBA" w:rsidRPr="00FE49CD">
        <w:rPr>
          <w:rStyle w:val="Zwaar"/>
          <w:lang w:val="nl-BE"/>
        </w:rPr>
        <w:t>dearVR M</w:t>
      </w:r>
      <w:r w:rsidR="002600BD" w:rsidRPr="00FE49CD">
        <w:rPr>
          <w:rStyle w:val="Zwaar"/>
          <w:lang w:val="nl-BE"/>
        </w:rPr>
        <w:t>IX</w:t>
      </w:r>
      <w:r w:rsidR="00457116" w:rsidRPr="00FE49CD">
        <w:rPr>
          <w:rStyle w:val="Zwaar"/>
          <w:lang w:val="nl-BE"/>
        </w:rPr>
        <w:t>-SE</w:t>
      </w:r>
    </w:p>
    <w:p w14:paraId="13B05DBD" w14:textId="4E404654" w:rsidR="003C2FBA" w:rsidRPr="002904FF" w:rsidRDefault="002904FF" w:rsidP="001B18B5">
      <w:pPr>
        <w:rPr>
          <w:rStyle w:val="Zwaar"/>
          <w:b w:val="0"/>
          <w:bCs w:val="0"/>
          <w:lang w:val="nl-BE"/>
        </w:rPr>
      </w:pPr>
      <w:r w:rsidRPr="002904FF">
        <w:rPr>
          <w:rStyle w:val="Zwaar"/>
          <w:b w:val="0"/>
          <w:bCs w:val="0"/>
          <w:lang w:val="nl-BE"/>
        </w:rPr>
        <w:t>D</w:t>
      </w:r>
      <w:r w:rsidR="00852C50" w:rsidRPr="002904FF">
        <w:rPr>
          <w:rStyle w:val="Zwaar"/>
          <w:b w:val="0"/>
          <w:bCs w:val="0"/>
          <w:lang w:val="nl-BE"/>
        </w:rPr>
        <w:t xml:space="preserve">e HD 490 PRO </w:t>
      </w:r>
      <w:r w:rsidRPr="002904FF">
        <w:rPr>
          <w:rStyle w:val="Zwaar"/>
          <w:b w:val="0"/>
          <w:bCs w:val="0"/>
          <w:lang w:val="nl-BE"/>
        </w:rPr>
        <w:t>wordt geleverd met een gratis licentie voor de innovatieve</w:t>
      </w:r>
      <w:r w:rsidR="00852C50" w:rsidRPr="002904FF">
        <w:rPr>
          <w:rStyle w:val="Zwaar"/>
          <w:b w:val="0"/>
          <w:bCs w:val="0"/>
          <w:lang w:val="nl-BE"/>
        </w:rPr>
        <w:t xml:space="preserve"> dearVR MIX-SE plug</w:t>
      </w:r>
      <w:r w:rsidRPr="002904FF">
        <w:rPr>
          <w:rStyle w:val="Zwaar"/>
          <w:b w:val="0"/>
          <w:bCs w:val="0"/>
          <w:lang w:val="nl-BE"/>
        </w:rPr>
        <w:t>-</w:t>
      </w:r>
      <w:r w:rsidR="00852C50" w:rsidRPr="002904FF">
        <w:rPr>
          <w:rStyle w:val="Zwaar"/>
          <w:b w:val="0"/>
          <w:bCs w:val="0"/>
          <w:lang w:val="nl-BE"/>
        </w:rPr>
        <w:t xml:space="preserve">in </w:t>
      </w:r>
      <w:r>
        <w:rPr>
          <w:rStyle w:val="Zwaar"/>
          <w:b w:val="0"/>
          <w:bCs w:val="0"/>
          <w:lang w:val="nl-BE"/>
        </w:rPr>
        <w:t>van</w:t>
      </w:r>
      <w:r w:rsidR="00852C50" w:rsidRPr="002904FF">
        <w:rPr>
          <w:rStyle w:val="Zwaar"/>
          <w:b w:val="0"/>
          <w:bCs w:val="0"/>
          <w:lang w:val="nl-BE"/>
        </w:rPr>
        <w:t xml:space="preserve"> Dear Reality. </w:t>
      </w:r>
      <w:r w:rsidRPr="002904FF">
        <w:rPr>
          <w:rStyle w:val="Zwaar"/>
          <w:b w:val="0"/>
          <w:bCs w:val="0"/>
          <w:lang w:val="nl-BE"/>
        </w:rPr>
        <w:t>Deze</w:t>
      </w:r>
      <w:r w:rsidR="00457116" w:rsidRPr="002904FF">
        <w:rPr>
          <w:rStyle w:val="Zwaar"/>
          <w:b w:val="0"/>
          <w:bCs w:val="0"/>
          <w:lang w:val="nl-BE"/>
        </w:rPr>
        <w:t xml:space="preserve"> plug</w:t>
      </w:r>
      <w:r w:rsidRPr="002904FF">
        <w:rPr>
          <w:rStyle w:val="Zwaar"/>
          <w:b w:val="0"/>
          <w:bCs w:val="0"/>
          <w:lang w:val="nl-BE"/>
        </w:rPr>
        <w:t>-</w:t>
      </w:r>
      <w:r w:rsidR="00457116" w:rsidRPr="002904FF">
        <w:rPr>
          <w:rStyle w:val="Zwaar"/>
          <w:b w:val="0"/>
          <w:bCs w:val="0"/>
          <w:lang w:val="nl-BE"/>
        </w:rPr>
        <w:t xml:space="preserve">in </w:t>
      </w:r>
      <w:r w:rsidRPr="002904FF">
        <w:rPr>
          <w:rStyle w:val="Zwaar"/>
          <w:b w:val="0"/>
          <w:bCs w:val="0"/>
          <w:lang w:val="nl-BE"/>
        </w:rPr>
        <w:t>tovert een</w:t>
      </w:r>
      <w:r w:rsidR="00457116" w:rsidRPr="002904FF">
        <w:rPr>
          <w:rStyle w:val="Zwaar"/>
          <w:b w:val="0"/>
          <w:bCs w:val="0"/>
          <w:lang w:val="nl-BE"/>
        </w:rPr>
        <w:t xml:space="preserve"> DAW </w:t>
      </w:r>
      <w:r w:rsidRPr="002904FF">
        <w:rPr>
          <w:rStyle w:val="Zwaar"/>
          <w:b w:val="0"/>
          <w:bCs w:val="0"/>
          <w:lang w:val="nl-BE"/>
        </w:rPr>
        <w:t xml:space="preserve">om </w:t>
      </w:r>
      <w:r w:rsidR="00457116" w:rsidRPr="002904FF">
        <w:rPr>
          <w:rStyle w:val="Zwaar"/>
          <w:b w:val="0"/>
          <w:bCs w:val="0"/>
          <w:lang w:val="nl-BE"/>
        </w:rPr>
        <w:t>in</w:t>
      </w:r>
      <w:r w:rsidRPr="002904FF">
        <w:rPr>
          <w:rStyle w:val="Zwaar"/>
          <w:b w:val="0"/>
          <w:bCs w:val="0"/>
          <w:lang w:val="nl-BE"/>
        </w:rPr>
        <w:t xml:space="preserve"> een ultieme virtuele</w:t>
      </w:r>
      <w:r w:rsidR="00457116" w:rsidRPr="002904FF">
        <w:rPr>
          <w:rStyle w:val="Zwaar"/>
          <w:b w:val="0"/>
          <w:bCs w:val="0"/>
          <w:lang w:val="nl-BE"/>
        </w:rPr>
        <w:t xml:space="preserve"> mix</w:t>
      </w:r>
      <w:r w:rsidRPr="002904FF">
        <w:rPr>
          <w:rStyle w:val="Zwaar"/>
          <w:b w:val="0"/>
          <w:bCs w:val="0"/>
          <w:lang w:val="nl-BE"/>
        </w:rPr>
        <w:t>omgeving</w:t>
      </w:r>
      <w:r>
        <w:rPr>
          <w:rStyle w:val="Zwaar"/>
          <w:b w:val="0"/>
          <w:bCs w:val="0"/>
          <w:lang w:val="nl-BE"/>
        </w:rPr>
        <w:t>, en simuleert de zorgvuldig ontworpen akoestiek van perfecte mixstudio’s</w:t>
      </w:r>
      <w:r w:rsidR="00457116" w:rsidRPr="002904FF">
        <w:rPr>
          <w:rStyle w:val="Zwaar"/>
          <w:b w:val="0"/>
          <w:bCs w:val="0"/>
          <w:lang w:val="nl-BE"/>
        </w:rPr>
        <w:t>. N</w:t>
      </w:r>
      <w:r>
        <w:rPr>
          <w:rStyle w:val="Zwaar"/>
          <w:b w:val="0"/>
          <w:bCs w:val="0"/>
          <w:lang w:val="nl-BE"/>
        </w:rPr>
        <w:t>ie</w:t>
      </w:r>
      <w:r w:rsidR="00457116" w:rsidRPr="002904FF">
        <w:rPr>
          <w:rStyle w:val="Zwaar"/>
          <w:b w:val="0"/>
          <w:bCs w:val="0"/>
          <w:lang w:val="nl-BE"/>
        </w:rPr>
        <w:t xml:space="preserve">t </w:t>
      </w:r>
      <w:r>
        <w:rPr>
          <w:rStyle w:val="Zwaar"/>
          <w:b w:val="0"/>
          <w:bCs w:val="0"/>
          <w:lang w:val="nl-BE"/>
        </w:rPr>
        <w:t>alleen wordt de technicus of muzikant in de ‘sweet spot’ geplaatst</w:t>
      </w:r>
      <w:r w:rsidR="00457116" w:rsidRPr="002904FF">
        <w:rPr>
          <w:rStyle w:val="Zwaar"/>
          <w:b w:val="0"/>
          <w:bCs w:val="0"/>
          <w:lang w:val="nl-BE"/>
        </w:rPr>
        <w:t xml:space="preserve">, </w:t>
      </w:r>
      <w:r>
        <w:rPr>
          <w:rStyle w:val="Zwaar"/>
          <w:b w:val="0"/>
          <w:bCs w:val="0"/>
          <w:lang w:val="nl-BE"/>
        </w:rPr>
        <w:t xml:space="preserve">maar </w:t>
      </w:r>
      <w:r w:rsidR="00457116" w:rsidRPr="002904FF">
        <w:rPr>
          <w:rStyle w:val="Zwaar"/>
          <w:b w:val="0"/>
          <w:bCs w:val="0"/>
          <w:lang w:val="nl-BE"/>
        </w:rPr>
        <w:t xml:space="preserve">dear VR MIX-SE </w:t>
      </w:r>
      <w:r>
        <w:rPr>
          <w:rStyle w:val="Zwaar"/>
          <w:b w:val="0"/>
          <w:bCs w:val="0"/>
          <w:lang w:val="nl-BE"/>
        </w:rPr>
        <w:t>helpt hen ook om een gebalanceerde en consistente vertaling van hun mixen op verschillende systemen</w:t>
      </w:r>
      <w:r w:rsidR="00457116" w:rsidRPr="002904FF">
        <w:rPr>
          <w:rStyle w:val="Zwaar"/>
          <w:b w:val="0"/>
          <w:bCs w:val="0"/>
          <w:lang w:val="nl-BE"/>
        </w:rPr>
        <w:t xml:space="preserve"> </w:t>
      </w:r>
      <w:r>
        <w:rPr>
          <w:rStyle w:val="Zwaar"/>
          <w:b w:val="0"/>
          <w:bCs w:val="0"/>
          <w:lang w:val="nl-BE"/>
        </w:rPr>
        <w:t>te garanderen</w:t>
      </w:r>
      <w:r w:rsidR="00457116" w:rsidRPr="002904FF">
        <w:rPr>
          <w:rStyle w:val="Zwaar"/>
          <w:b w:val="0"/>
          <w:bCs w:val="0"/>
          <w:lang w:val="nl-BE"/>
        </w:rPr>
        <w:t xml:space="preserve">. </w:t>
      </w:r>
    </w:p>
    <w:p w14:paraId="2B3CB321" w14:textId="77777777" w:rsidR="00852C50" w:rsidRPr="002904FF" w:rsidRDefault="00852C50" w:rsidP="001B18B5">
      <w:pPr>
        <w:rPr>
          <w:rStyle w:val="Zwaar"/>
          <w:b w:val="0"/>
          <w:bCs w:val="0"/>
          <w:lang w:val="nl-BE"/>
        </w:rPr>
      </w:pPr>
    </w:p>
    <w:p w14:paraId="2574986C" w14:textId="77777777" w:rsidR="00F26396" w:rsidRPr="002904FF" w:rsidRDefault="00F26396">
      <w:pPr>
        <w:spacing w:after="200" w:line="276" w:lineRule="auto"/>
        <w:rPr>
          <w:rStyle w:val="Zwaar"/>
          <w:lang w:val="nl-BE"/>
        </w:rPr>
      </w:pPr>
      <w:r w:rsidRPr="002904FF">
        <w:rPr>
          <w:rStyle w:val="Zwaar"/>
          <w:lang w:val="nl-BE"/>
        </w:rPr>
        <w:br w:type="page"/>
      </w:r>
    </w:p>
    <w:p w14:paraId="6AE9D73F" w14:textId="10488BC6" w:rsidR="00636CFE" w:rsidRDefault="00EC1B88" w:rsidP="002A4EB4">
      <w:pPr>
        <w:tabs>
          <w:tab w:val="left" w:pos="5345"/>
        </w:tabs>
        <w:rPr>
          <w:rStyle w:val="Zwaar"/>
        </w:rPr>
      </w:pPr>
      <w:r>
        <w:rPr>
          <w:rStyle w:val="Zwaar"/>
        </w:rPr>
        <w:lastRenderedPageBreak/>
        <w:t xml:space="preserve">Zin </w:t>
      </w:r>
      <w:proofErr w:type="spellStart"/>
      <w:r>
        <w:rPr>
          <w:rStyle w:val="Zwaar"/>
        </w:rPr>
        <w:t>voor</w:t>
      </w:r>
      <w:proofErr w:type="spellEnd"/>
      <w:r>
        <w:rPr>
          <w:rStyle w:val="Zwaar"/>
        </w:rPr>
        <w:t xml:space="preserve"> detail</w:t>
      </w:r>
      <w:r w:rsidR="00636CFE">
        <w:rPr>
          <w:rStyle w:val="Zwaar"/>
        </w:rPr>
        <w:t xml:space="preserve"> </w:t>
      </w:r>
    </w:p>
    <w:p w14:paraId="2155E942" w14:textId="51A57490" w:rsidR="00790755" w:rsidRPr="002904FF" w:rsidRDefault="002904FF" w:rsidP="00790755">
      <w:pPr>
        <w:rPr>
          <w:rStyle w:val="Zwaar"/>
          <w:b w:val="0"/>
          <w:bCs w:val="0"/>
          <w:lang w:val="nl-BE"/>
        </w:rPr>
      </w:pPr>
      <w:r w:rsidRPr="002904FF">
        <w:rPr>
          <w:rStyle w:val="Zwaar"/>
          <w:b w:val="0"/>
          <w:bCs w:val="0"/>
          <w:lang w:val="nl-BE"/>
        </w:rPr>
        <w:t xml:space="preserve">Het minutieuze ontwerp van dit geavanceerde </w:t>
      </w:r>
      <w:r w:rsidR="00F26396" w:rsidRPr="002904FF">
        <w:rPr>
          <w:rStyle w:val="Zwaar"/>
          <w:b w:val="0"/>
          <w:bCs w:val="0"/>
          <w:lang w:val="nl-BE"/>
        </w:rPr>
        <w:t xml:space="preserve">studiomodel </w:t>
      </w:r>
      <w:r>
        <w:rPr>
          <w:rStyle w:val="Zwaar"/>
          <w:b w:val="0"/>
          <w:bCs w:val="0"/>
          <w:lang w:val="nl-BE"/>
        </w:rPr>
        <w:t xml:space="preserve">gaat verder dan de accessoires. Zo kan de hoofdtelefoonkabel bijvoorbeeld zowel in het linker- als rechteroorstuk van de </w:t>
      </w:r>
      <w:r w:rsidRPr="002904FF">
        <w:rPr>
          <w:rStyle w:val="Zwaar"/>
          <w:b w:val="0"/>
          <w:bCs w:val="0"/>
          <w:lang w:val="nl-BE"/>
        </w:rPr>
        <w:t xml:space="preserve">HD 490 PRO </w:t>
      </w:r>
      <w:r>
        <w:rPr>
          <w:rStyle w:val="Zwaar"/>
          <w:b w:val="0"/>
          <w:bCs w:val="0"/>
          <w:lang w:val="nl-BE"/>
        </w:rPr>
        <w:t>worden ingeplugd, om teg</w:t>
      </w:r>
      <w:r w:rsidR="00CC49CF">
        <w:rPr>
          <w:rStyle w:val="Zwaar"/>
          <w:b w:val="0"/>
          <w:bCs w:val="0"/>
          <w:lang w:val="nl-BE"/>
        </w:rPr>
        <w:t>e</w:t>
      </w:r>
      <w:r>
        <w:rPr>
          <w:rStyle w:val="Zwaar"/>
          <w:b w:val="0"/>
          <w:bCs w:val="0"/>
          <w:lang w:val="nl-BE"/>
        </w:rPr>
        <w:t xml:space="preserve">moet te komen aan verschillende </w:t>
      </w:r>
      <w:r w:rsidR="00CD2C09" w:rsidRPr="002904FF">
        <w:rPr>
          <w:rStyle w:val="Zwaar"/>
          <w:b w:val="0"/>
          <w:bCs w:val="0"/>
          <w:lang w:val="nl-BE"/>
        </w:rPr>
        <w:t>studio</w:t>
      </w:r>
      <w:r>
        <w:rPr>
          <w:rStyle w:val="Zwaar"/>
          <w:b w:val="0"/>
          <w:bCs w:val="0"/>
          <w:lang w:val="nl-BE"/>
        </w:rPr>
        <w:t>-opstellingen en voorkeuren</w:t>
      </w:r>
      <w:r w:rsidR="00CD2C09" w:rsidRPr="002904FF">
        <w:rPr>
          <w:rStyle w:val="Zwaar"/>
          <w:b w:val="0"/>
          <w:bCs w:val="0"/>
          <w:lang w:val="nl-BE"/>
        </w:rPr>
        <w:t xml:space="preserve">. </w:t>
      </w:r>
      <w:r w:rsidRPr="002904FF">
        <w:rPr>
          <w:rStyle w:val="Zwaar"/>
          <w:b w:val="0"/>
          <w:bCs w:val="0"/>
          <w:lang w:val="nl-BE"/>
        </w:rPr>
        <w:t xml:space="preserve">Een gepatenteerde kabelspoelstructuur zorgt ervoor dat de hoofdtelefoonkabel geen ruis doorgeeft wanneer hij in aanraking komt met de desk of tegen </w:t>
      </w:r>
      <w:r>
        <w:rPr>
          <w:rStyle w:val="Zwaar"/>
          <w:b w:val="0"/>
          <w:bCs w:val="0"/>
          <w:lang w:val="nl-BE"/>
        </w:rPr>
        <w:t>kleding wrijft</w:t>
      </w:r>
      <w:r w:rsidR="00CD2C09" w:rsidRPr="002904FF">
        <w:rPr>
          <w:rStyle w:val="Zwaar"/>
          <w:b w:val="0"/>
          <w:bCs w:val="0"/>
          <w:lang w:val="nl-BE"/>
        </w:rPr>
        <w:t xml:space="preserve">. </w:t>
      </w:r>
      <w:r w:rsidRPr="002904FF">
        <w:rPr>
          <w:rStyle w:val="Zwaar"/>
          <w:b w:val="0"/>
          <w:bCs w:val="0"/>
          <w:lang w:val="nl-BE"/>
        </w:rPr>
        <w:t>D</w:t>
      </w:r>
      <w:r w:rsidR="003204D8" w:rsidRPr="002904FF">
        <w:rPr>
          <w:rStyle w:val="Zwaar"/>
          <w:b w:val="0"/>
          <w:bCs w:val="0"/>
          <w:lang w:val="nl-BE"/>
        </w:rPr>
        <w:t xml:space="preserve">e </w:t>
      </w:r>
      <w:r w:rsidR="00AC32B3" w:rsidRPr="002904FF">
        <w:rPr>
          <w:rStyle w:val="Zwaar"/>
          <w:b w:val="0"/>
          <w:bCs w:val="0"/>
          <w:lang w:val="nl-BE"/>
        </w:rPr>
        <w:t>l</w:t>
      </w:r>
      <w:r w:rsidRPr="002904FF">
        <w:rPr>
          <w:rStyle w:val="Zwaar"/>
          <w:b w:val="0"/>
          <w:bCs w:val="0"/>
          <w:lang w:val="nl-BE"/>
        </w:rPr>
        <w:t>inks</w:t>
      </w:r>
      <w:r w:rsidR="00AC32B3" w:rsidRPr="002904FF">
        <w:rPr>
          <w:rStyle w:val="Zwaar"/>
          <w:b w:val="0"/>
          <w:bCs w:val="0"/>
          <w:lang w:val="nl-BE"/>
        </w:rPr>
        <w:t>/r</w:t>
      </w:r>
      <w:r w:rsidRPr="002904FF">
        <w:rPr>
          <w:rStyle w:val="Zwaar"/>
          <w:b w:val="0"/>
          <w:bCs w:val="0"/>
          <w:lang w:val="nl-BE"/>
        </w:rPr>
        <w:t>echts-aanduiding is duidelijk zichtbaar op de binnenste stofkappen van de transducers, e</w:t>
      </w:r>
      <w:r>
        <w:rPr>
          <w:rStyle w:val="Zwaar"/>
          <w:b w:val="0"/>
          <w:bCs w:val="0"/>
          <w:lang w:val="nl-BE"/>
        </w:rPr>
        <w:t>n voor slechtzienden is de hoofdbandvork voorzien van informatie in braille</w:t>
      </w:r>
      <w:r w:rsidR="00891719" w:rsidRPr="002904FF">
        <w:rPr>
          <w:rStyle w:val="Zwaar"/>
          <w:b w:val="0"/>
          <w:bCs w:val="0"/>
          <w:lang w:val="nl-BE"/>
        </w:rPr>
        <w:t xml:space="preserve">. </w:t>
      </w:r>
    </w:p>
    <w:p w14:paraId="754648F3" w14:textId="5277CB34" w:rsidR="00971511" w:rsidRPr="002904FF" w:rsidRDefault="00971511" w:rsidP="00790755">
      <w:pPr>
        <w:rPr>
          <w:lang w:val="nl-BE"/>
        </w:rPr>
      </w:pPr>
    </w:p>
    <w:p w14:paraId="17E5417D" w14:textId="5375929A" w:rsidR="00636CFE" w:rsidRPr="00496666" w:rsidRDefault="002904FF" w:rsidP="00DA4B96">
      <w:pPr>
        <w:rPr>
          <w:lang w:val="nl-BE"/>
        </w:rPr>
      </w:pPr>
      <w:r w:rsidRPr="00496666">
        <w:rPr>
          <w:lang w:val="nl-BE"/>
        </w:rPr>
        <w:t>Elke</w:t>
      </w:r>
      <w:r w:rsidR="00636CFE" w:rsidRPr="00496666">
        <w:rPr>
          <w:lang w:val="nl-BE"/>
        </w:rPr>
        <w:t xml:space="preserve"> HD 490 PRO </w:t>
      </w:r>
      <w:r w:rsidR="00496666" w:rsidRPr="00496666">
        <w:rPr>
          <w:lang w:val="nl-BE"/>
        </w:rPr>
        <w:t>wordt compleet geleverd met twee verschillende sets oorkussens</w:t>
      </w:r>
      <w:r w:rsidR="00636CFE" w:rsidRPr="00496666">
        <w:rPr>
          <w:lang w:val="nl-BE"/>
        </w:rPr>
        <w:t xml:space="preserve"> </w:t>
      </w:r>
      <w:r w:rsidR="00891719" w:rsidRPr="00496666">
        <w:rPr>
          <w:lang w:val="nl-BE"/>
        </w:rPr>
        <w:t>(</w:t>
      </w:r>
      <w:r w:rsidR="00636CFE" w:rsidRPr="00496666">
        <w:rPr>
          <w:lang w:val="nl-BE"/>
        </w:rPr>
        <w:t>mix</w:t>
      </w:r>
      <w:r w:rsidR="00496666">
        <w:rPr>
          <w:lang w:val="nl-BE"/>
        </w:rPr>
        <w:t>en</w:t>
      </w:r>
      <w:r w:rsidR="00636CFE" w:rsidRPr="00496666">
        <w:rPr>
          <w:lang w:val="nl-BE"/>
        </w:rPr>
        <w:t xml:space="preserve"> </w:t>
      </w:r>
      <w:r w:rsidR="00496666">
        <w:rPr>
          <w:lang w:val="nl-BE"/>
        </w:rPr>
        <w:t>en</w:t>
      </w:r>
      <w:r w:rsidR="00636CFE" w:rsidRPr="00496666">
        <w:rPr>
          <w:lang w:val="nl-BE"/>
        </w:rPr>
        <w:t xml:space="preserve"> produc</w:t>
      </w:r>
      <w:r w:rsidR="00496666">
        <w:rPr>
          <w:lang w:val="nl-BE"/>
        </w:rPr>
        <w:t>en</w:t>
      </w:r>
      <w:r w:rsidR="00891719" w:rsidRPr="00496666">
        <w:rPr>
          <w:lang w:val="nl-BE"/>
        </w:rPr>
        <w:t>)</w:t>
      </w:r>
      <w:r w:rsidR="00636CFE" w:rsidRPr="00496666">
        <w:rPr>
          <w:lang w:val="nl-BE"/>
        </w:rPr>
        <w:t xml:space="preserve"> plus </w:t>
      </w:r>
      <w:r w:rsidR="00496666">
        <w:rPr>
          <w:lang w:val="nl-BE"/>
        </w:rPr>
        <w:t>een</w:t>
      </w:r>
      <w:r w:rsidR="00636CFE" w:rsidRPr="00496666">
        <w:rPr>
          <w:lang w:val="nl-BE"/>
        </w:rPr>
        <w:t xml:space="preserve"> 1</w:t>
      </w:r>
      <w:r w:rsidR="00496666">
        <w:rPr>
          <w:lang w:val="nl-BE"/>
        </w:rPr>
        <w:t xml:space="preserve">,8m-hoofdtelefoonkabel en een </w:t>
      </w:r>
      <w:r w:rsidR="0066445C" w:rsidRPr="00496666">
        <w:rPr>
          <w:lang w:val="nl-BE"/>
        </w:rPr>
        <w:t>dearVR MIX-SE lic</w:t>
      </w:r>
      <w:r w:rsidR="00496666">
        <w:rPr>
          <w:lang w:val="nl-BE"/>
        </w:rPr>
        <w:t>entie</w:t>
      </w:r>
      <w:r w:rsidR="00891719" w:rsidRPr="00496666">
        <w:rPr>
          <w:lang w:val="nl-BE"/>
        </w:rPr>
        <w:t xml:space="preserve">. </w:t>
      </w:r>
      <w:r w:rsidR="00496666" w:rsidRPr="00496666">
        <w:rPr>
          <w:lang w:val="nl-BE"/>
        </w:rPr>
        <w:t>De prijs bedraagt</w:t>
      </w:r>
      <w:r w:rsidR="00052758" w:rsidRPr="00496666">
        <w:rPr>
          <w:lang w:val="nl-BE"/>
        </w:rPr>
        <w:t xml:space="preserve"> 399</w:t>
      </w:r>
      <w:r w:rsidR="00496666" w:rsidRPr="00496666">
        <w:rPr>
          <w:lang w:val="nl-BE"/>
        </w:rPr>
        <w:t xml:space="preserve"> EUR</w:t>
      </w:r>
      <w:r w:rsidR="00052758" w:rsidRPr="00496666">
        <w:rPr>
          <w:lang w:val="nl-BE"/>
        </w:rPr>
        <w:t xml:space="preserve"> (</w:t>
      </w:r>
      <w:r w:rsidR="00496666" w:rsidRPr="00496666">
        <w:rPr>
          <w:lang w:val="nl-BE"/>
        </w:rPr>
        <w:t>aanbevolen verkoopprijs</w:t>
      </w:r>
      <w:r w:rsidR="00052758" w:rsidRPr="00496666">
        <w:rPr>
          <w:lang w:val="nl-BE"/>
        </w:rPr>
        <w:t>) o</w:t>
      </w:r>
      <w:r w:rsidR="00496666" w:rsidRPr="00496666">
        <w:rPr>
          <w:lang w:val="nl-BE"/>
        </w:rPr>
        <w:t xml:space="preserve">f </w:t>
      </w:r>
      <w:r w:rsidR="00052758" w:rsidRPr="00496666">
        <w:rPr>
          <w:lang w:val="nl-BE"/>
        </w:rPr>
        <w:t xml:space="preserve">399 </w:t>
      </w:r>
      <w:r w:rsidR="00496666" w:rsidRPr="00496666">
        <w:rPr>
          <w:lang w:val="nl-BE"/>
        </w:rPr>
        <w:t xml:space="preserve">USD </w:t>
      </w:r>
      <w:r w:rsidR="00052758" w:rsidRPr="00496666">
        <w:rPr>
          <w:lang w:val="nl-BE"/>
        </w:rPr>
        <w:t>(</w:t>
      </w:r>
      <w:r w:rsidR="00496666" w:rsidRPr="00496666">
        <w:rPr>
          <w:lang w:val="nl-BE"/>
        </w:rPr>
        <w:t>geadverteerde min</w:t>
      </w:r>
      <w:r w:rsidR="00496666">
        <w:rPr>
          <w:lang w:val="nl-BE"/>
        </w:rPr>
        <w:t>imumprijs</w:t>
      </w:r>
      <w:r w:rsidR="00052758" w:rsidRPr="00496666">
        <w:rPr>
          <w:lang w:val="nl-BE"/>
        </w:rPr>
        <w:t>)</w:t>
      </w:r>
      <w:r w:rsidR="00636CFE" w:rsidRPr="00496666">
        <w:rPr>
          <w:lang w:val="nl-BE"/>
        </w:rPr>
        <w:t xml:space="preserve">. </w:t>
      </w:r>
      <w:r w:rsidR="00496666" w:rsidRPr="00496666">
        <w:rPr>
          <w:lang w:val="nl-BE"/>
        </w:rPr>
        <w:t>D</w:t>
      </w:r>
      <w:r w:rsidR="00636CFE" w:rsidRPr="00496666">
        <w:rPr>
          <w:lang w:val="nl-BE"/>
        </w:rPr>
        <w:t>e HD 490 PRO Plus</w:t>
      </w:r>
      <w:r w:rsidR="001E3AA7" w:rsidRPr="00496666">
        <w:rPr>
          <w:lang w:val="nl-BE"/>
        </w:rPr>
        <w:t xml:space="preserve">, </w:t>
      </w:r>
      <w:r w:rsidR="00496666" w:rsidRPr="00496666">
        <w:rPr>
          <w:lang w:val="nl-BE"/>
        </w:rPr>
        <w:t>met een prijs van</w:t>
      </w:r>
      <w:r w:rsidR="001E3AA7" w:rsidRPr="00496666">
        <w:rPr>
          <w:lang w:val="nl-BE"/>
        </w:rPr>
        <w:t xml:space="preserve"> 479</w:t>
      </w:r>
      <w:r w:rsidR="00496666" w:rsidRPr="00496666">
        <w:rPr>
          <w:lang w:val="nl-BE"/>
        </w:rPr>
        <w:t xml:space="preserve"> EUR </w:t>
      </w:r>
      <w:r w:rsidR="001E3AA7" w:rsidRPr="00496666">
        <w:rPr>
          <w:lang w:val="nl-BE"/>
        </w:rPr>
        <w:t>(</w:t>
      </w:r>
      <w:r w:rsidR="00496666" w:rsidRPr="00496666">
        <w:rPr>
          <w:lang w:val="nl-BE"/>
        </w:rPr>
        <w:t>aanbevolen verkoopprijs</w:t>
      </w:r>
      <w:r w:rsidR="001E3AA7" w:rsidRPr="00496666">
        <w:rPr>
          <w:lang w:val="nl-BE"/>
        </w:rPr>
        <w:t>) o</w:t>
      </w:r>
      <w:r w:rsidR="00496666" w:rsidRPr="00496666">
        <w:rPr>
          <w:lang w:val="nl-BE"/>
        </w:rPr>
        <w:t>f</w:t>
      </w:r>
      <w:r w:rsidR="001E3AA7" w:rsidRPr="00496666">
        <w:rPr>
          <w:lang w:val="nl-BE"/>
        </w:rPr>
        <w:t xml:space="preserve"> 479</w:t>
      </w:r>
      <w:r w:rsidR="00927C17" w:rsidRPr="00496666">
        <w:rPr>
          <w:lang w:val="nl-BE"/>
        </w:rPr>
        <w:t xml:space="preserve"> </w:t>
      </w:r>
      <w:r w:rsidR="00496666" w:rsidRPr="00496666">
        <w:rPr>
          <w:lang w:val="nl-BE"/>
        </w:rPr>
        <w:t xml:space="preserve">USD </w:t>
      </w:r>
      <w:r w:rsidR="00927C17" w:rsidRPr="00496666">
        <w:rPr>
          <w:lang w:val="nl-BE"/>
        </w:rPr>
        <w:t>(</w:t>
      </w:r>
      <w:r w:rsidR="00496666" w:rsidRPr="00496666">
        <w:rPr>
          <w:lang w:val="nl-BE"/>
        </w:rPr>
        <w:t>geadverteerde minimumprijs</w:t>
      </w:r>
      <w:r w:rsidR="00927C17" w:rsidRPr="00496666">
        <w:rPr>
          <w:lang w:val="nl-BE"/>
        </w:rPr>
        <w:t xml:space="preserve">), </w:t>
      </w:r>
      <w:r w:rsidR="00496666" w:rsidRPr="00496666">
        <w:rPr>
          <w:lang w:val="nl-BE"/>
        </w:rPr>
        <w:t>omvat bijkomend een 3m</w:t>
      </w:r>
      <w:r w:rsidR="00496666">
        <w:rPr>
          <w:lang w:val="nl-BE"/>
        </w:rPr>
        <w:t>-kabel, een transportetui, en een extra stoffen hoofdbandkussen naast de standaard hoofdband in velours</w:t>
      </w:r>
      <w:r w:rsidR="00636CFE" w:rsidRPr="00496666">
        <w:rPr>
          <w:lang w:val="nl-BE"/>
        </w:rPr>
        <w:t xml:space="preserve">. </w:t>
      </w:r>
      <w:r w:rsidR="00891719">
        <w:t>All</w:t>
      </w:r>
      <w:r w:rsidR="00496666">
        <w:t>e</w:t>
      </w:r>
      <w:r w:rsidR="00891719">
        <w:t xml:space="preserve"> Plus</w:t>
      </w:r>
      <w:r w:rsidR="00496666">
        <w:t>-</w:t>
      </w:r>
      <w:r w:rsidR="00891719">
        <w:t>extra</w:t>
      </w:r>
      <w:r w:rsidR="00496666">
        <w:t>’</w:t>
      </w:r>
      <w:r w:rsidR="00891719">
        <w:t xml:space="preserve">s </w:t>
      </w:r>
      <w:proofErr w:type="spellStart"/>
      <w:r w:rsidR="00496666">
        <w:t>zijn</w:t>
      </w:r>
      <w:proofErr w:type="spellEnd"/>
      <w:r w:rsidR="00496666">
        <w:t xml:space="preserve"> </w:t>
      </w:r>
      <w:proofErr w:type="spellStart"/>
      <w:r w:rsidR="00496666">
        <w:t>ook</w:t>
      </w:r>
      <w:proofErr w:type="spellEnd"/>
      <w:r w:rsidR="00496666">
        <w:t xml:space="preserve"> </w:t>
      </w:r>
      <w:proofErr w:type="spellStart"/>
      <w:r w:rsidR="00496666">
        <w:t>verkrijgbaar</w:t>
      </w:r>
      <w:proofErr w:type="spellEnd"/>
      <w:r w:rsidR="00496666">
        <w:t xml:space="preserve"> </w:t>
      </w:r>
      <w:proofErr w:type="spellStart"/>
      <w:r w:rsidR="00496666">
        <w:t>als</w:t>
      </w:r>
      <w:proofErr w:type="spellEnd"/>
      <w:r w:rsidR="00496666">
        <w:t xml:space="preserve"> </w:t>
      </w:r>
      <w:proofErr w:type="spellStart"/>
      <w:r w:rsidR="00496666">
        <w:t>individueel</w:t>
      </w:r>
      <w:proofErr w:type="spellEnd"/>
      <w:r w:rsidR="00496666">
        <w:t xml:space="preserve"> </w:t>
      </w:r>
      <w:proofErr w:type="spellStart"/>
      <w:r w:rsidR="00496666">
        <w:t>accessoire</w:t>
      </w:r>
      <w:proofErr w:type="spellEnd"/>
      <w:r w:rsidR="00891719">
        <w:t xml:space="preserve">. </w:t>
      </w:r>
      <w:r w:rsidR="00496666" w:rsidRPr="00496666">
        <w:rPr>
          <w:lang w:val="nl-BE"/>
        </w:rPr>
        <w:t>Een</w:t>
      </w:r>
      <w:r w:rsidR="00891719" w:rsidRPr="00496666">
        <w:rPr>
          <w:lang w:val="nl-BE"/>
        </w:rPr>
        <w:t xml:space="preserve"> </w:t>
      </w:r>
      <w:r w:rsidR="00496666" w:rsidRPr="00496666">
        <w:rPr>
          <w:lang w:val="nl-BE"/>
        </w:rPr>
        <w:t>ge</w:t>
      </w:r>
      <w:r w:rsidR="00891719" w:rsidRPr="00496666">
        <w:rPr>
          <w:lang w:val="nl-BE"/>
        </w:rPr>
        <w:t>balance</w:t>
      </w:r>
      <w:r w:rsidR="00496666" w:rsidRPr="00496666">
        <w:rPr>
          <w:lang w:val="nl-BE"/>
        </w:rPr>
        <w:t>er</w:t>
      </w:r>
      <w:r w:rsidR="00891719" w:rsidRPr="00496666">
        <w:rPr>
          <w:lang w:val="nl-BE"/>
        </w:rPr>
        <w:t>d</w:t>
      </w:r>
      <w:r w:rsidR="00496666" w:rsidRPr="00496666">
        <w:rPr>
          <w:lang w:val="nl-BE"/>
        </w:rPr>
        <w:t>e</w:t>
      </w:r>
      <w:r w:rsidR="00891719" w:rsidRPr="00496666">
        <w:rPr>
          <w:lang w:val="nl-BE"/>
        </w:rPr>
        <w:t xml:space="preserve"> </w:t>
      </w:r>
      <w:r w:rsidR="00496666" w:rsidRPr="00496666">
        <w:rPr>
          <w:lang w:val="nl-BE"/>
        </w:rPr>
        <w:t>hoofdtelefoonkabel</w:t>
      </w:r>
      <w:r w:rsidR="00891719" w:rsidRPr="00496666">
        <w:rPr>
          <w:lang w:val="nl-BE"/>
        </w:rPr>
        <w:t xml:space="preserve"> (39 </w:t>
      </w:r>
      <w:r w:rsidR="00496666" w:rsidRPr="00496666">
        <w:rPr>
          <w:lang w:val="nl-BE"/>
        </w:rPr>
        <w:t>EUR aanbevolen verkoop</w:t>
      </w:r>
      <w:r w:rsidR="00496666">
        <w:rPr>
          <w:lang w:val="nl-BE"/>
        </w:rPr>
        <w:t>p</w:t>
      </w:r>
      <w:r w:rsidR="00496666" w:rsidRPr="00496666">
        <w:rPr>
          <w:lang w:val="nl-BE"/>
        </w:rPr>
        <w:t>r</w:t>
      </w:r>
      <w:r w:rsidR="00496666">
        <w:rPr>
          <w:lang w:val="nl-BE"/>
        </w:rPr>
        <w:t>ijs</w:t>
      </w:r>
      <w:r w:rsidR="00891719" w:rsidRPr="00496666">
        <w:rPr>
          <w:lang w:val="nl-BE"/>
        </w:rPr>
        <w:t xml:space="preserve">, 39 </w:t>
      </w:r>
      <w:r w:rsidR="00496666">
        <w:rPr>
          <w:lang w:val="nl-BE"/>
        </w:rPr>
        <w:t>USD geadverteerde minimumprijs</w:t>
      </w:r>
      <w:r w:rsidR="00891719" w:rsidRPr="00496666">
        <w:rPr>
          <w:lang w:val="nl-BE"/>
        </w:rPr>
        <w:t xml:space="preserve">) is </w:t>
      </w:r>
      <w:r w:rsidR="00496666">
        <w:rPr>
          <w:lang w:val="nl-BE"/>
        </w:rPr>
        <w:t>verkrijgbaar als optioneel accessoire</w:t>
      </w:r>
      <w:r w:rsidR="00891719" w:rsidRPr="00496666">
        <w:rPr>
          <w:lang w:val="nl-BE"/>
        </w:rPr>
        <w:t>.</w:t>
      </w:r>
    </w:p>
    <w:p w14:paraId="1A30DCD2" w14:textId="77777777" w:rsidR="00CD2C09" w:rsidRPr="00496666" w:rsidRDefault="00CD2C09" w:rsidP="00636CFE">
      <w:pPr>
        <w:rPr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916"/>
        <w:gridCol w:w="2964"/>
      </w:tblGrid>
      <w:tr w:rsidR="00B824E1" w:rsidRPr="00EC1B88" w14:paraId="64A2A978" w14:textId="77777777" w:rsidTr="00B824E1">
        <w:tc>
          <w:tcPr>
            <w:tcW w:w="3935" w:type="dxa"/>
          </w:tcPr>
          <w:p w14:paraId="27B61018" w14:textId="3EA3555F" w:rsidR="00B824E1" w:rsidRDefault="00B824E1" w:rsidP="00811BE2">
            <w:pPr>
              <w:pStyle w:val="Bijschrift"/>
            </w:pPr>
            <w:r>
              <w:rPr>
                <w:noProof/>
              </w:rPr>
              <w:drawing>
                <wp:inline distT="0" distB="0" distL="0" distR="0" wp14:anchorId="1B0EE7EB" wp14:editId="067D14E4">
                  <wp:extent cx="3053301" cy="2035405"/>
                  <wp:effectExtent l="0" t="0" r="0" b="3175"/>
                  <wp:docPr id="1642349287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349287" name="Grafik 164234928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464" cy="2036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0E9426D6" w14:textId="54B92F80" w:rsidR="00B824E1" w:rsidRPr="00EC1B88" w:rsidRDefault="00EC1B88" w:rsidP="00811BE2">
            <w:pPr>
              <w:pStyle w:val="Bijschrift"/>
              <w:rPr>
                <w:lang w:val="nl-BE"/>
              </w:rPr>
            </w:pPr>
            <w:r w:rsidRPr="00EC1B88">
              <w:rPr>
                <w:lang w:val="nl-BE"/>
              </w:rPr>
              <w:t>D</w:t>
            </w:r>
            <w:r w:rsidR="00B824E1" w:rsidRPr="00EC1B88">
              <w:rPr>
                <w:lang w:val="nl-BE"/>
              </w:rPr>
              <w:t>e HD 490 PRO Plus</w:t>
            </w:r>
            <w:r w:rsidR="00811BE2" w:rsidRPr="00EC1B88">
              <w:rPr>
                <w:lang w:val="nl-BE"/>
              </w:rPr>
              <w:t xml:space="preserve"> </w:t>
            </w:r>
            <w:r w:rsidR="009A0AB6" w:rsidRPr="00EC1B88">
              <w:rPr>
                <w:lang w:val="nl-BE"/>
              </w:rPr>
              <w:t>(</w:t>
            </w:r>
            <w:r w:rsidRPr="00EC1B88">
              <w:rPr>
                <w:lang w:val="nl-BE"/>
              </w:rPr>
              <w:t>afgebeeld</w:t>
            </w:r>
            <w:r w:rsidR="009A0AB6" w:rsidRPr="00EC1B88">
              <w:rPr>
                <w:lang w:val="nl-BE"/>
              </w:rPr>
              <w:t xml:space="preserve">) </w:t>
            </w:r>
            <w:r w:rsidRPr="00EC1B88">
              <w:rPr>
                <w:lang w:val="nl-BE"/>
              </w:rPr>
              <w:t>omvat een etui, een ex</w:t>
            </w:r>
            <w:r>
              <w:rPr>
                <w:lang w:val="nl-BE"/>
              </w:rPr>
              <w:t xml:space="preserve">tra </w:t>
            </w:r>
            <w:r w:rsidRPr="00EC1B88">
              <w:rPr>
                <w:lang w:val="nl-BE"/>
              </w:rPr>
              <w:t>3m-hoofdtelefoonkabel en een extra hoofdbandkussen in sto</w:t>
            </w:r>
            <w:r>
              <w:rPr>
                <w:lang w:val="nl-BE"/>
              </w:rPr>
              <w:t>f</w:t>
            </w:r>
          </w:p>
        </w:tc>
      </w:tr>
    </w:tbl>
    <w:p w14:paraId="180157DC" w14:textId="77777777" w:rsidR="00B824E1" w:rsidRPr="00EC1B88" w:rsidRDefault="00B824E1" w:rsidP="00636CFE">
      <w:pPr>
        <w:rPr>
          <w:lang w:val="nl-BE"/>
        </w:rPr>
      </w:pPr>
    </w:p>
    <w:p w14:paraId="75B51305" w14:textId="3908F9BD" w:rsidR="00636CFE" w:rsidRPr="00DC5B3E" w:rsidRDefault="00636CFE" w:rsidP="00636CFE">
      <w:pPr>
        <w:rPr>
          <w:lang w:val="nl-BE"/>
        </w:rPr>
      </w:pPr>
      <w:r w:rsidRPr="00DC5B3E">
        <w:rPr>
          <w:lang w:val="nl-BE"/>
        </w:rPr>
        <w:t>“</w:t>
      </w:r>
      <w:r w:rsidR="00DC5B3E" w:rsidRPr="00DC5B3E">
        <w:rPr>
          <w:lang w:val="nl-BE"/>
        </w:rPr>
        <w:t xml:space="preserve">Als je op zoek bent naar een studiohoofdtelefoon die je de </w:t>
      </w:r>
      <w:r w:rsidR="000B1362">
        <w:rPr>
          <w:lang w:val="nl-BE"/>
        </w:rPr>
        <w:t xml:space="preserve">vereiste </w:t>
      </w:r>
      <w:r w:rsidR="00DC5B3E" w:rsidRPr="00DC5B3E">
        <w:rPr>
          <w:lang w:val="nl-BE"/>
        </w:rPr>
        <w:t>transparantie en uitstekende lokalisering bie</w:t>
      </w:r>
      <w:r w:rsidR="000B1362">
        <w:rPr>
          <w:lang w:val="nl-BE"/>
        </w:rPr>
        <w:t>d</w:t>
      </w:r>
      <w:r w:rsidR="00DC5B3E" w:rsidRPr="00DC5B3E">
        <w:rPr>
          <w:lang w:val="nl-BE"/>
        </w:rPr>
        <w:t>t om</w:t>
      </w:r>
      <w:r w:rsidR="00DC5B3E">
        <w:rPr>
          <w:lang w:val="nl-BE"/>
        </w:rPr>
        <w:t xml:space="preserve"> buitengewone mixen te creëren, dan is de </w:t>
      </w:r>
      <w:r w:rsidRPr="00DC5B3E">
        <w:rPr>
          <w:lang w:val="nl-BE"/>
        </w:rPr>
        <w:t xml:space="preserve">HD 490 PRO </w:t>
      </w:r>
      <w:r w:rsidR="00DC5B3E">
        <w:rPr>
          <w:lang w:val="nl-BE"/>
        </w:rPr>
        <w:t>voor jou de perfecte keuze</w:t>
      </w:r>
      <w:r w:rsidRPr="00DC5B3E">
        <w:rPr>
          <w:lang w:val="nl-BE"/>
        </w:rPr>
        <w:t>”</w:t>
      </w:r>
      <w:r w:rsidR="00DC5B3E">
        <w:rPr>
          <w:lang w:val="nl-BE"/>
        </w:rPr>
        <w:t>,</w:t>
      </w:r>
      <w:r w:rsidRPr="00DC5B3E">
        <w:rPr>
          <w:lang w:val="nl-BE"/>
        </w:rPr>
        <w:t xml:space="preserve"> </w:t>
      </w:r>
      <w:r w:rsidR="00CC49CF">
        <w:rPr>
          <w:lang w:val="nl-BE"/>
        </w:rPr>
        <w:t>besluit</w:t>
      </w:r>
      <w:r w:rsidRPr="00DC5B3E">
        <w:rPr>
          <w:lang w:val="nl-BE"/>
        </w:rPr>
        <w:t xml:space="preserve"> Jimmy Landry.</w:t>
      </w:r>
    </w:p>
    <w:p w14:paraId="7DCA720A" w14:textId="77777777" w:rsidR="00636CFE" w:rsidRPr="00DC5B3E" w:rsidRDefault="00636CFE" w:rsidP="00636CFE">
      <w:pPr>
        <w:rPr>
          <w:lang w:val="nl-BE"/>
        </w:rPr>
      </w:pPr>
    </w:p>
    <w:p w14:paraId="1471DBE3" w14:textId="38F60BE4" w:rsidR="00636CFE" w:rsidRDefault="00636CFE" w:rsidP="00636CFE">
      <w:r>
        <w:t>(</w:t>
      </w:r>
      <w:proofErr w:type="spellStart"/>
      <w:r>
        <w:t>E</w:t>
      </w:r>
      <w:r w:rsidR="00DC5B3E">
        <w:t>inde</w:t>
      </w:r>
      <w:proofErr w:type="spellEnd"/>
      <w:r>
        <w:t>)</w:t>
      </w:r>
    </w:p>
    <w:p w14:paraId="21942981" w14:textId="77777777" w:rsidR="00E5270E" w:rsidRPr="00971511" w:rsidRDefault="00E5270E" w:rsidP="00DA4B96"/>
    <w:p w14:paraId="1BB60198" w14:textId="45769B66" w:rsidR="003721E8" w:rsidRPr="00971511" w:rsidRDefault="00DC5B3E" w:rsidP="00DA4B96">
      <w:pPr>
        <w:rPr>
          <w:b/>
          <w:bCs/>
        </w:rPr>
      </w:pPr>
      <w:proofErr w:type="spellStart"/>
      <w:r w:rsidRPr="00971511">
        <w:rPr>
          <w:b/>
          <w:bCs/>
        </w:rPr>
        <w:t>Techni</w:t>
      </w:r>
      <w:r>
        <w:rPr>
          <w:b/>
          <w:bCs/>
        </w:rPr>
        <w:t>sche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gegevens</w:t>
      </w:r>
      <w:proofErr w:type="spellEnd"/>
      <w:r>
        <w:rPr>
          <w:b/>
          <w:bCs/>
        </w:rPr>
        <w:t xml:space="preserve"> </w:t>
      </w:r>
      <w:r w:rsidR="00C64182">
        <w:rPr>
          <w:b/>
          <w:bCs/>
        </w:rPr>
        <w:t>HD 490 PRO</w:t>
      </w:r>
    </w:p>
    <w:p w14:paraId="383D5967" w14:textId="15D6A98B" w:rsidR="00971511" w:rsidRPr="00765A6D" w:rsidRDefault="00C64182" w:rsidP="00DA4B96">
      <w:pPr>
        <w:rPr>
          <w:lang w:val="nl-BE"/>
        </w:rPr>
      </w:pPr>
      <w:r w:rsidRPr="00765A6D">
        <w:rPr>
          <w:lang w:val="nl-BE"/>
        </w:rPr>
        <w:t>A</w:t>
      </w:r>
      <w:r w:rsidR="00DC5B3E" w:rsidRPr="00765A6D">
        <w:rPr>
          <w:lang w:val="nl-BE"/>
        </w:rPr>
        <w:t>koestisch</w:t>
      </w:r>
      <w:r w:rsidR="00971511" w:rsidRPr="00765A6D">
        <w:rPr>
          <w:lang w:val="nl-BE"/>
        </w:rPr>
        <w:t xml:space="preserve"> principe: </w:t>
      </w:r>
      <w:r w:rsidRPr="00765A6D">
        <w:rPr>
          <w:lang w:val="nl-BE"/>
        </w:rPr>
        <w:t>open</w:t>
      </w:r>
    </w:p>
    <w:p w14:paraId="338A538D" w14:textId="42E22F9C" w:rsidR="00C64182" w:rsidRPr="00765A6D" w:rsidRDefault="00765A6D" w:rsidP="00DA4B96">
      <w:pPr>
        <w:rPr>
          <w:lang w:val="nl-BE"/>
        </w:rPr>
      </w:pPr>
      <w:r>
        <w:rPr>
          <w:lang w:val="nl-BE"/>
        </w:rPr>
        <w:t>Oorkoppeling</w:t>
      </w:r>
      <w:r w:rsidR="00C64182" w:rsidRPr="00765A6D">
        <w:rPr>
          <w:lang w:val="nl-BE"/>
        </w:rPr>
        <w:t xml:space="preserve">: </w:t>
      </w:r>
      <w:r w:rsidRPr="00765A6D">
        <w:rPr>
          <w:lang w:val="nl-BE"/>
        </w:rPr>
        <w:t>oor</w:t>
      </w:r>
      <w:r>
        <w:rPr>
          <w:lang w:val="nl-BE"/>
        </w:rPr>
        <w:t>omsluitend</w:t>
      </w:r>
    </w:p>
    <w:p w14:paraId="391CC5F4" w14:textId="40D7DE29" w:rsidR="00C64182" w:rsidRPr="00765A6D" w:rsidRDefault="00765A6D" w:rsidP="00C64182">
      <w:pPr>
        <w:rPr>
          <w:lang w:val="nl-BE"/>
        </w:rPr>
      </w:pPr>
      <w:r w:rsidRPr="00765A6D">
        <w:rPr>
          <w:lang w:val="nl-BE"/>
        </w:rPr>
        <w:t>Principe t</w:t>
      </w:r>
      <w:r w:rsidR="00C64182" w:rsidRPr="00765A6D">
        <w:rPr>
          <w:lang w:val="nl-BE"/>
        </w:rPr>
        <w:t>ransducer: dynami</w:t>
      </w:r>
      <w:r w:rsidRPr="00765A6D">
        <w:rPr>
          <w:lang w:val="nl-BE"/>
        </w:rPr>
        <w:t>sch</w:t>
      </w:r>
    </w:p>
    <w:p w14:paraId="602462E2" w14:textId="574AF3E4" w:rsidR="00C64182" w:rsidRDefault="00765A6D" w:rsidP="00C64182">
      <w:r>
        <w:t>Diameter t</w:t>
      </w:r>
      <w:r w:rsidR="00C64182">
        <w:t>ransducer: 38 mm</w:t>
      </w:r>
    </w:p>
    <w:p w14:paraId="1ED046D7" w14:textId="48CEB298" w:rsidR="00C64182" w:rsidRDefault="00C64182" w:rsidP="00DA4B96">
      <w:proofErr w:type="spellStart"/>
      <w:r>
        <w:lastRenderedPageBreak/>
        <w:t>Freque</w:t>
      </w:r>
      <w:r w:rsidR="00765A6D">
        <w:t>ntie</w:t>
      </w:r>
      <w:r>
        <w:t>respons</w:t>
      </w:r>
      <w:proofErr w:type="spellEnd"/>
      <w:r>
        <w:t>: 5 – 36</w:t>
      </w:r>
      <w:r w:rsidR="00765A6D">
        <w:t>.</w:t>
      </w:r>
      <w:r>
        <w:t>000 Hz, 100 Hz (-10 dB)</w:t>
      </w:r>
    </w:p>
    <w:p w14:paraId="0235EADD" w14:textId="4F13C712" w:rsidR="00C64182" w:rsidRPr="00765A6D" w:rsidRDefault="00765A6D" w:rsidP="00DA4B96">
      <w:pPr>
        <w:rPr>
          <w:lang w:val="nl-BE"/>
        </w:rPr>
      </w:pPr>
      <w:r w:rsidRPr="00765A6D">
        <w:rPr>
          <w:lang w:val="nl-BE"/>
        </w:rPr>
        <w:t>Gevoeligheid</w:t>
      </w:r>
      <w:r w:rsidR="00C64182" w:rsidRPr="00765A6D">
        <w:rPr>
          <w:lang w:val="nl-BE"/>
        </w:rPr>
        <w:t>: 105 dB SPL (1 kHz/1 V</w:t>
      </w:r>
      <w:r w:rsidR="00C64182" w:rsidRPr="00765A6D">
        <w:rPr>
          <w:vertAlign w:val="subscript"/>
          <w:lang w:val="nl-BE"/>
        </w:rPr>
        <w:t>rms</w:t>
      </w:r>
      <w:r w:rsidR="00C64182" w:rsidRPr="00765A6D">
        <w:rPr>
          <w:lang w:val="nl-BE"/>
        </w:rPr>
        <w:t>); 96 dB SPL (1 kHz/1 mW)</w:t>
      </w:r>
    </w:p>
    <w:p w14:paraId="4188C00B" w14:textId="224CA7A6" w:rsidR="00C64182" w:rsidRPr="00765A6D" w:rsidRDefault="00C64182" w:rsidP="00DA4B96">
      <w:pPr>
        <w:rPr>
          <w:lang w:val="nl-BE"/>
        </w:rPr>
      </w:pPr>
      <w:r w:rsidRPr="00765A6D">
        <w:rPr>
          <w:lang w:val="nl-BE"/>
        </w:rPr>
        <w:t xml:space="preserve">Max. </w:t>
      </w:r>
      <w:r w:rsidR="00765A6D" w:rsidRPr="00765A6D">
        <w:rPr>
          <w:lang w:val="nl-BE"/>
        </w:rPr>
        <w:t>geluidsdrukniveau</w:t>
      </w:r>
      <w:r w:rsidRPr="00765A6D">
        <w:rPr>
          <w:lang w:val="nl-BE"/>
        </w:rPr>
        <w:t>: 128 dB SPL (1 kHz, 5% THD)</w:t>
      </w:r>
    </w:p>
    <w:p w14:paraId="5377BF43" w14:textId="745BCC79" w:rsidR="00C64182" w:rsidRDefault="00C64182" w:rsidP="00DA4B96">
      <w:r>
        <w:t>THD: &lt;0</w:t>
      </w:r>
      <w:r w:rsidR="00765A6D">
        <w:t>,</w:t>
      </w:r>
      <w:r>
        <w:t>2% (1 kHz, 100 dB SPL)</w:t>
      </w:r>
    </w:p>
    <w:p w14:paraId="4CDEBEE5" w14:textId="31BC52F8" w:rsidR="00C64182" w:rsidRDefault="00C64182" w:rsidP="00DA4B96">
      <w:proofErr w:type="spellStart"/>
      <w:r>
        <w:t>Impedan</w:t>
      </w:r>
      <w:r w:rsidR="00765A6D">
        <w:t>tie</w:t>
      </w:r>
      <w:proofErr w:type="spellEnd"/>
      <w:r>
        <w:t>: 130 ohm (1 kHz)</w:t>
      </w:r>
    </w:p>
    <w:p w14:paraId="2E1761FD" w14:textId="6EB07F79" w:rsidR="00C64182" w:rsidRPr="00765A6D" w:rsidRDefault="00765A6D" w:rsidP="00DA4B96">
      <w:pPr>
        <w:rPr>
          <w:lang w:val="nl-BE"/>
        </w:rPr>
      </w:pPr>
      <w:r w:rsidRPr="00765A6D">
        <w:rPr>
          <w:lang w:val="nl-BE"/>
        </w:rPr>
        <w:t>Vermogen</w:t>
      </w:r>
      <w:r w:rsidR="00C64182" w:rsidRPr="00765A6D">
        <w:rPr>
          <w:lang w:val="nl-BE"/>
        </w:rPr>
        <w:t xml:space="preserve">: 300 mW (100 h, </w:t>
      </w:r>
      <w:r w:rsidRPr="00765A6D">
        <w:rPr>
          <w:lang w:val="nl-BE"/>
        </w:rPr>
        <w:t>ruis</w:t>
      </w:r>
      <w:r w:rsidR="00C64182" w:rsidRPr="00765A6D">
        <w:rPr>
          <w:lang w:val="nl-BE"/>
        </w:rPr>
        <w:t xml:space="preserve"> IEC 60268)</w:t>
      </w:r>
    </w:p>
    <w:p w14:paraId="53A26059" w14:textId="65E1BA78" w:rsidR="00C64182" w:rsidRPr="00765A6D" w:rsidRDefault="0002211B" w:rsidP="00DA4B96">
      <w:pPr>
        <w:rPr>
          <w:lang w:val="nl-BE"/>
        </w:rPr>
      </w:pPr>
      <w:r w:rsidRPr="00765A6D">
        <w:rPr>
          <w:lang w:val="nl-BE"/>
        </w:rPr>
        <w:t>Temperatu</w:t>
      </w:r>
      <w:r w:rsidR="00765A6D" w:rsidRPr="00765A6D">
        <w:rPr>
          <w:lang w:val="nl-BE"/>
        </w:rPr>
        <w:t>urbereik</w:t>
      </w:r>
      <w:r w:rsidRPr="00765A6D">
        <w:rPr>
          <w:lang w:val="nl-BE"/>
        </w:rPr>
        <w:t>: operation</w:t>
      </w:r>
      <w:r w:rsidR="00765A6D" w:rsidRPr="00765A6D">
        <w:rPr>
          <w:lang w:val="nl-BE"/>
        </w:rPr>
        <w:t>eel</w:t>
      </w:r>
      <w:r w:rsidRPr="00765A6D">
        <w:rPr>
          <w:lang w:val="nl-BE"/>
        </w:rPr>
        <w:t>: 0° C to</w:t>
      </w:r>
      <w:r w:rsidR="00765A6D" w:rsidRPr="00765A6D">
        <w:rPr>
          <w:lang w:val="nl-BE"/>
        </w:rPr>
        <w:t>t</w:t>
      </w:r>
      <w:r w:rsidRPr="00765A6D">
        <w:rPr>
          <w:lang w:val="nl-BE"/>
        </w:rPr>
        <w:t xml:space="preserve"> +50°C; </w:t>
      </w:r>
      <w:r w:rsidR="00765A6D">
        <w:rPr>
          <w:lang w:val="nl-BE"/>
        </w:rPr>
        <w:t>opgeslagen</w:t>
      </w:r>
      <w:r w:rsidRPr="00765A6D">
        <w:rPr>
          <w:lang w:val="nl-BE"/>
        </w:rPr>
        <w:t>: -25° C to</w:t>
      </w:r>
      <w:r w:rsidR="00765A6D">
        <w:rPr>
          <w:lang w:val="nl-BE"/>
        </w:rPr>
        <w:t>t</w:t>
      </w:r>
      <w:r w:rsidRPr="00765A6D">
        <w:rPr>
          <w:lang w:val="nl-BE"/>
        </w:rPr>
        <w:t xml:space="preserve"> +70°C</w:t>
      </w:r>
    </w:p>
    <w:p w14:paraId="3FB58FE5" w14:textId="5C6A2578" w:rsidR="0002211B" w:rsidRPr="00765A6D" w:rsidRDefault="0002211B" w:rsidP="00DA4B96">
      <w:pPr>
        <w:rPr>
          <w:lang w:val="nl-BE"/>
        </w:rPr>
      </w:pPr>
      <w:r w:rsidRPr="00765A6D">
        <w:rPr>
          <w:lang w:val="nl-BE"/>
        </w:rPr>
        <w:t>Relati</w:t>
      </w:r>
      <w:r w:rsidR="00765A6D" w:rsidRPr="00765A6D">
        <w:rPr>
          <w:lang w:val="nl-BE"/>
        </w:rPr>
        <w:t>eve vochtigheid</w:t>
      </w:r>
      <w:r w:rsidRPr="00765A6D">
        <w:rPr>
          <w:lang w:val="nl-BE"/>
        </w:rPr>
        <w:t>:</w:t>
      </w:r>
      <w:r w:rsidR="00667856" w:rsidRPr="00765A6D">
        <w:rPr>
          <w:lang w:val="nl-BE"/>
        </w:rPr>
        <w:t xml:space="preserve"> </w:t>
      </w:r>
      <w:r w:rsidR="00765A6D">
        <w:rPr>
          <w:lang w:val="nl-BE"/>
        </w:rPr>
        <w:t>operationeel</w:t>
      </w:r>
      <w:r w:rsidRPr="00765A6D">
        <w:rPr>
          <w:lang w:val="nl-BE"/>
        </w:rPr>
        <w:t xml:space="preserve">: </w:t>
      </w:r>
      <w:r w:rsidR="00667856" w:rsidRPr="00765A6D">
        <w:rPr>
          <w:lang w:val="nl-BE"/>
        </w:rPr>
        <w:t>10</w:t>
      </w:r>
      <w:r w:rsidR="00765A6D">
        <w:rPr>
          <w:lang w:val="nl-BE"/>
        </w:rPr>
        <w:t>-</w:t>
      </w:r>
      <w:r w:rsidR="00667856" w:rsidRPr="00765A6D">
        <w:rPr>
          <w:lang w:val="nl-BE"/>
        </w:rPr>
        <w:t>80% (n</w:t>
      </w:r>
      <w:r w:rsidR="00765A6D">
        <w:rPr>
          <w:lang w:val="nl-BE"/>
        </w:rPr>
        <w:t>iet</w:t>
      </w:r>
      <w:r w:rsidR="00667856" w:rsidRPr="00765A6D">
        <w:rPr>
          <w:lang w:val="nl-BE"/>
        </w:rPr>
        <w:t>-conden</w:t>
      </w:r>
      <w:r w:rsidR="00765A6D">
        <w:rPr>
          <w:lang w:val="nl-BE"/>
        </w:rPr>
        <w:t>serend</w:t>
      </w:r>
      <w:r w:rsidR="00667856" w:rsidRPr="00765A6D">
        <w:rPr>
          <w:lang w:val="nl-BE"/>
        </w:rPr>
        <w:t xml:space="preserve">); </w:t>
      </w:r>
      <w:r w:rsidR="00765A6D">
        <w:rPr>
          <w:lang w:val="nl-BE"/>
        </w:rPr>
        <w:t>opgeslagen</w:t>
      </w:r>
      <w:r w:rsidR="00667856" w:rsidRPr="00765A6D">
        <w:rPr>
          <w:lang w:val="nl-BE"/>
        </w:rPr>
        <w:t>: 10</w:t>
      </w:r>
      <w:r w:rsidR="00765A6D">
        <w:rPr>
          <w:lang w:val="nl-BE"/>
        </w:rPr>
        <w:t>-</w:t>
      </w:r>
      <w:r w:rsidR="00667856" w:rsidRPr="00765A6D">
        <w:rPr>
          <w:lang w:val="nl-BE"/>
        </w:rPr>
        <w:t>90%</w:t>
      </w:r>
    </w:p>
    <w:p w14:paraId="0E91D4BB" w14:textId="480060ED" w:rsidR="0002211B" w:rsidRPr="00765A6D" w:rsidRDefault="00765A6D" w:rsidP="00DA4B96">
      <w:pPr>
        <w:rPr>
          <w:lang w:val="nl-BE"/>
        </w:rPr>
      </w:pPr>
      <w:r w:rsidRPr="00765A6D">
        <w:rPr>
          <w:lang w:val="nl-BE"/>
        </w:rPr>
        <w:t>Gewicht</w:t>
      </w:r>
      <w:r w:rsidR="0002211B" w:rsidRPr="00765A6D">
        <w:rPr>
          <w:lang w:val="nl-BE"/>
        </w:rPr>
        <w:t xml:space="preserve"> (</w:t>
      </w:r>
      <w:r w:rsidRPr="00765A6D">
        <w:rPr>
          <w:lang w:val="nl-BE"/>
        </w:rPr>
        <w:t>zonder kabel</w:t>
      </w:r>
      <w:r w:rsidR="0002211B" w:rsidRPr="00765A6D">
        <w:rPr>
          <w:lang w:val="nl-BE"/>
        </w:rPr>
        <w:t>): 260 g</w:t>
      </w:r>
    </w:p>
    <w:p w14:paraId="761592B1" w14:textId="77777777" w:rsidR="00C64182" w:rsidRPr="00765A6D" w:rsidRDefault="00C64182" w:rsidP="00DA4B96">
      <w:pPr>
        <w:rPr>
          <w:lang w:val="nl-BE"/>
        </w:rPr>
      </w:pPr>
    </w:p>
    <w:p w14:paraId="1AA8008E" w14:textId="77777777" w:rsidR="00E5270E" w:rsidRPr="00765A6D" w:rsidRDefault="00E5270E" w:rsidP="00DA4B96">
      <w:pPr>
        <w:rPr>
          <w:lang w:val="nl-BE"/>
        </w:rPr>
      </w:pPr>
    </w:p>
    <w:p w14:paraId="5E3F6308" w14:textId="309F28C3" w:rsidR="00765A6D" w:rsidRPr="00765A6D" w:rsidRDefault="00765A6D" w:rsidP="00DA4B96">
      <w:pPr>
        <w:rPr>
          <w:lang w:val="nl-BE"/>
        </w:rPr>
      </w:pPr>
      <w:r w:rsidRPr="00765A6D">
        <w:rPr>
          <w:lang w:val="nl-BE"/>
        </w:rPr>
        <w:t xml:space="preserve">De beelden uit dit mediabericht en enkele extra foto’s kunnen </w:t>
      </w:r>
      <w:hyperlink r:id="rId20" w:history="1">
        <w:r w:rsidRPr="00765A6D">
          <w:rPr>
            <w:rStyle w:val="Hyperlink"/>
            <w:lang w:val="nl-BE"/>
          </w:rPr>
          <w:t>hier</w:t>
        </w:r>
      </w:hyperlink>
      <w:r w:rsidRPr="00765A6D">
        <w:rPr>
          <w:lang w:val="nl-BE"/>
        </w:rPr>
        <w:t xml:space="preserve"> gedownload worden</w:t>
      </w:r>
      <w:r>
        <w:rPr>
          <w:lang w:val="nl-BE"/>
        </w:rPr>
        <w:t>.</w:t>
      </w:r>
      <w:r w:rsidR="00E5270E" w:rsidRPr="00765A6D">
        <w:rPr>
          <w:lang w:val="nl-BE"/>
        </w:rPr>
        <w:t xml:space="preserve"> </w:t>
      </w:r>
      <w:r w:rsidRPr="00765A6D">
        <w:rPr>
          <w:lang w:val="nl-BE"/>
        </w:rPr>
        <w:t xml:space="preserve">Klik </w:t>
      </w:r>
      <w:hyperlink r:id="rId21" w:history="1">
        <w:r w:rsidRPr="00765A6D">
          <w:rPr>
            <w:rStyle w:val="Hyperlink"/>
            <w:lang w:val="nl-BE"/>
          </w:rPr>
          <w:t>hier</w:t>
        </w:r>
      </w:hyperlink>
      <w:r w:rsidRPr="00765A6D">
        <w:rPr>
          <w:lang w:val="nl-BE"/>
        </w:rPr>
        <w:t xml:space="preserve"> voor de hoogste resolutie. </w:t>
      </w:r>
      <w:r w:rsidR="00846A8E" w:rsidRPr="00765A6D">
        <w:rPr>
          <w:lang w:val="nl-BE"/>
        </w:rPr>
        <w:t>M</w:t>
      </w:r>
      <w:r w:rsidRPr="00765A6D">
        <w:rPr>
          <w:lang w:val="nl-BE"/>
        </w:rPr>
        <w:t>eer foto’s verkrijgbaar op verzoek.</w:t>
      </w:r>
    </w:p>
    <w:p w14:paraId="21D76D53" w14:textId="77777777" w:rsidR="00E5270E" w:rsidRPr="00971511" w:rsidRDefault="00E5270E" w:rsidP="00DA4B96"/>
    <w:p w14:paraId="7CDB328F" w14:textId="77777777" w:rsidR="0002682A" w:rsidRPr="00971511" w:rsidRDefault="0002682A" w:rsidP="00DA4B96"/>
    <w:p w14:paraId="70BC158C" w14:textId="77777777" w:rsidR="001808F4" w:rsidRPr="00971511" w:rsidRDefault="001808F4" w:rsidP="00DA4B96"/>
    <w:sectPr w:rsidR="001808F4" w:rsidRPr="00971511" w:rsidSect="00F724C7">
      <w:headerReference w:type="default" r:id="rId22"/>
      <w:headerReference w:type="first" r:id="rId23"/>
      <w:footerReference w:type="first" r:id="rId24"/>
      <w:pgSz w:w="11906" w:h="16838" w:code="9"/>
      <w:pgMar w:top="2754" w:right="2608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7E83CB" w14:textId="77777777" w:rsidR="00F724C7" w:rsidRDefault="00F724C7" w:rsidP="00CA1EB9">
      <w:pPr>
        <w:spacing w:line="240" w:lineRule="auto"/>
      </w:pPr>
      <w:r>
        <w:separator/>
      </w:r>
    </w:p>
  </w:endnote>
  <w:endnote w:type="continuationSeparator" w:id="0">
    <w:p w14:paraId="2875322A" w14:textId="77777777" w:rsidR="00F724C7" w:rsidRDefault="00F724C7" w:rsidP="00CA1E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  <w:embedRegular r:id="rId1" w:fontKey="{163E2A98-D992-E744-B859-98173BD7D70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8CD3564-4A7A-454D-BFAF-CA5FD4BEE50D}"/>
    <w:embedBold r:id="rId3" w:fontKey="{E7654F82-16E3-9249-9FBB-737EF7709D46}"/>
    <w:embedItalic r:id="rId4" w:fontKey="{8C8C490A-5907-C64D-9888-D32B0AC01997}"/>
    <w:embedBoldItalic r:id="rId5" w:fontKey="{A2D2CC4E-8662-3B44-9974-E9E919FF6F8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478A0D8C-390D-E04D-95F9-5B5331132B80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F758D8A2-9419-7240-B479-8AB5AC6B4AB0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8" w:fontKey="{0720DEF8-CA6D-734A-AB0D-509C42206266}"/>
  </w:font>
  <w:font w:name="Sennheiser Office">
    <w:altName w:val="Calibri"/>
    <w:panose1 w:val="020B0604020202020204"/>
    <w:charset w:val="00"/>
    <w:family w:val="swiss"/>
    <w:pitch w:val="variable"/>
    <w:sig w:usb0="A00000AF" w:usb1="500020DB" w:usb2="00000000" w:usb3="00000000" w:csb0="00000093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  <w:embedRegular r:id="rId13" w:fontKey="{424BD20F-71E9-FC41-A4A5-91283B376019}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  <w:embedRegular r:id="rId14" w:fontKey="{94DA5175-DDC2-694D-ABB6-5BB4F6007E0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077DFD" w14:textId="77777777" w:rsidR="00FB7A5A" w:rsidRDefault="00FB7A5A" w:rsidP="009031C7">
    <w:pPr>
      <w:pStyle w:val="Voettekst"/>
      <w:tabs>
        <w:tab w:val="left" w:pos="3068"/>
      </w:tabs>
    </w:pPr>
    <w:r>
      <w:rPr>
        <w:noProof/>
        <w:lang w:eastAsia="en-GB"/>
      </w:rPr>
      <w:drawing>
        <wp:anchor distT="0" distB="0" distL="114300" distR="114300" simplePos="0" relativeHeight="251673600" behindDoc="0" locked="1" layoutInCell="1" allowOverlap="1" wp14:anchorId="7C3325E9" wp14:editId="51425EB2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4DA471" w14:textId="77777777" w:rsidR="00F724C7" w:rsidRDefault="00F724C7" w:rsidP="00CA1EB9">
      <w:pPr>
        <w:spacing w:line="240" w:lineRule="auto"/>
      </w:pPr>
      <w:r>
        <w:separator/>
      </w:r>
    </w:p>
  </w:footnote>
  <w:footnote w:type="continuationSeparator" w:id="0">
    <w:p w14:paraId="31D302E9" w14:textId="77777777" w:rsidR="00F724C7" w:rsidRDefault="00F724C7" w:rsidP="00CA1E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49AD44" w14:textId="33EF50D5" w:rsidR="00FB7A5A" w:rsidRPr="008E5D5C" w:rsidRDefault="00FB7A5A" w:rsidP="008E5D5C">
    <w:pPr>
      <w:pStyle w:val="Koptekst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56192" behindDoc="0" locked="1" layoutInCell="1" allowOverlap="1" wp14:anchorId="58558A63" wp14:editId="64AAE9E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Grafik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D7636">
      <w:rPr>
        <w:color w:val="0095D5" w:themeColor="accent1"/>
      </w:rPr>
      <w:t>PRESS RELEASE</w:t>
    </w:r>
  </w:p>
  <w:p w14:paraId="1388D396" w14:textId="77777777" w:rsidR="00FB7A5A" w:rsidRPr="008E5D5C" w:rsidRDefault="00EB486D" w:rsidP="008E5D5C">
    <w:pPr>
      <w:pStyle w:val="Koptekst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8</w:t>
    </w:r>
    <w:r>
      <w:rPr>
        <w:noProof/>
      </w:rPr>
      <w:fldChar w:fldCharType="end"/>
    </w:r>
    <w:r w:rsidR="00FB7A5A">
      <w:t>/</w:t>
    </w:r>
    <w:fldSimple w:instr=" NUMPAGES  \* Arabic  \* MERGEFORMAT ">
      <w:r w:rsidR="005D54A7">
        <w:rPr>
          <w:noProof/>
        </w:rPr>
        <w:t>8</w:t>
      </w:r>
    </w:fldSimple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6BB94C" w14:textId="6A5142F0" w:rsidR="00FB7A5A" w:rsidRPr="008E5D5C" w:rsidRDefault="00FB7A5A" w:rsidP="008E5D5C">
    <w:pPr>
      <w:pStyle w:val="Koptekst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71552" behindDoc="0" locked="1" layoutInCell="1" allowOverlap="1" wp14:anchorId="0BDD33DE" wp14:editId="401B8E69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Grafik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63312">
      <w:rPr>
        <w:color w:val="0095D5" w:themeColor="accent1"/>
      </w:rPr>
      <w:t>PRESS RELEASE</w:t>
    </w:r>
  </w:p>
  <w:p w14:paraId="7AB08A20" w14:textId="77777777" w:rsidR="00FB7A5A" w:rsidRPr="008E5D5C" w:rsidRDefault="00EB486D" w:rsidP="008E5D5C">
    <w:pPr>
      <w:pStyle w:val="Koptekst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1</w:t>
    </w:r>
    <w:r>
      <w:rPr>
        <w:noProof/>
      </w:rPr>
      <w:fldChar w:fldCharType="end"/>
    </w:r>
    <w:r w:rsidR="00FB7A5A">
      <w:t>/</w:t>
    </w:r>
    <w:fldSimple w:instr=" NUMPAGES  \* Arabic  \* MERGEFORMAT ">
      <w:r w:rsidR="005D54A7">
        <w:rPr>
          <w:noProof/>
        </w:rPr>
        <w:t>8</w:t>
      </w:r>
    </w:fldSimple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BF3F0F"/>
    <w:multiLevelType w:val="multilevel"/>
    <w:tmpl w:val="B87AA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46100C"/>
    <w:multiLevelType w:val="multilevel"/>
    <w:tmpl w:val="9A0E8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275222"/>
    <w:multiLevelType w:val="multilevel"/>
    <w:tmpl w:val="31A05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4" w15:restartNumberingAfterBreak="0">
    <w:nsid w:val="49D1122C"/>
    <w:multiLevelType w:val="multilevel"/>
    <w:tmpl w:val="BA9EC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0" w15:restartNumberingAfterBreak="0">
    <w:nsid w:val="5BF471B5"/>
    <w:multiLevelType w:val="multilevel"/>
    <w:tmpl w:val="EBF8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F612AD2"/>
    <w:multiLevelType w:val="multilevel"/>
    <w:tmpl w:val="FE40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6EC2098"/>
    <w:multiLevelType w:val="multilevel"/>
    <w:tmpl w:val="2822F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7B1C3107"/>
    <w:multiLevelType w:val="multilevel"/>
    <w:tmpl w:val="355C7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40071052">
    <w:abstractNumId w:val="6"/>
  </w:num>
  <w:num w:numId="2" w16cid:durableId="186984853">
    <w:abstractNumId w:val="3"/>
  </w:num>
  <w:num w:numId="3" w16cid:durableId="346561995">
    <w:abstractNumId w:val="26"/>
  </w:num>
  <w:num w:numId="4" w16cid:durableId="1119106532">
    <w:abstractNumId w:val="5"/>
  </w:num>
  <w:num w:numId="5" w16cid:durableId="991448283">
    <w:abstractNumId w:val="21"/>
  </w:num>
  <w:num w:numId="6" w16cid:durableId="1280915196">
    <w:abstractNumId w:val="10"/>
  </w:num>
  <w:num w:numId="7" w16cid:durableId="119912430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03492384">
    <w:abstractNumId w:val="2"/>
  </w:num>
  <w:num w:numId="9" w16cid:durableId="1600024588">
    <w:abstractNumId w:val="17"/>
  </w:num>
  <w:num w:numId="10" w16cid:durableId="1256665590">
    <w:abstractNumId w:val="1"/>
  </w:num>
  <w:num w:numId="11" w16cid:durableId="1057514873">
    <w:abstractNumId w:val="7"/>
  </w:num>
  <w:num w:numId="12" w16cid:durableId="500583104">
    <w:abstractNumId w:val="18"/>
  </w:num>
  <w:num w:numId="13" w16cid:durableId="2106994012">
    <w:abstractNumId w:val="25"/>
  </w:num>
  <w:num w:numId="14" w16cid:durableId="1982268949">
    <w:abstractNumId w:val="4"/>
  </w:num>
  <w:num w:numId="15" w16cid:durableId="1043334849">
    <w:abstractNumId w:val="19"/>
  </w:num>
  <w:num w:numId="16" w16cid:durableId="544417113">
    <w:abstractNumId w:val="13"/>
  </w:num>
  <w:num w:numId="17" w16cid:durableId="1106970006">
    <w:abstractNumId w:val="11"/>
  </w:num>
  <w:num w:numId="18" w16cid:durableId="463811849">
    <w:abstractNumId w:val="9"/>
  </w:num>
  <w:num w:numId="19" w16cid:durableId="1522091376">
    <w:abstractNumId w:val="15"/>
  </w:num>
  <w:num w:numId="20" w16cid:durableId="1717659899">
    <w:abstractNumId w:val="16"/>
  </w:num>
  <w:num w:numId="21" w16cid:durableId="1914731969">
    <w:abstractNumId w:val="20"/>
  </w:num>
  <w:num w:numId="22" w16cid:durableId="1576040876">
    <w:abstractNumId w:val="24"/>
  </w:num>
  <w:num w:numId="23" w16cid:durableId="1854803160">
    <w:abstractNumId w:val="22"/>
  </w:num>
  <w:num w:numId="24" w16cid:durableId="1769890609">
    <w:abstractNumId w:val="23"/>
  </w:num>
  <w:num w:numId="25" w16cid:durableId="1743529286">
    <w:abstractNumId w:val="0"/>
  </w:num>
  <w:num w:numId="26" w16cid:durableId="2076976553">
    <w:abstractNumId w:val="14"/>
  </w:num>
  <w:num w:numId="27" w16cid:durableId="442847330">
    <w:abstractNumId w:val="12"/>
  </w:num>
  <w:num w:numId="28" w16cid:durableId="61067049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gnword-docGUID" w:val="{4F8CB90B-93A6-4046-B30B-0064B102B121}"/>
    <w:docVar w:name="dgnword-eventsink" w:val="259898600"/>
  </w:docVars>
  <w:rsids>
    <w:rsidRoot w:val="00CA1EB9"/>
    <w:rsid w:val="000003EA"/>
    <w:rsid w:val="00001645"/>
    <w:rsid w:val="00002E64"/>
    <w:rsid w:val="00007D36"/>
    <w:rsid w:val="000134D7"/>
    <w:rsid w:val="0001367D"/>
    <w:rsid w:val="00013C28"/>
    <w:rsid w:val="00014BCA"/>
    <w:rsid w:val="0001506C"/>
    <w:rsid w:val="0001540B"/>
    <w:rsid w:val="000160AF"/>
    <w:rsid w:val="0001632B"/>
    <w:rsid w:val="0001676E"/>
    <w:rsid w:val="00020FAA"/>
    <w:rsid w:val="00021722"/>
    <w:rsid w:val="0002211B"/>
    <w:rsid w:val="00024D82"/>
    <w:rsid w:val="0002682A"/>
    <w:rsid w:val="00034027"/>
    <w:rsid w:val="00034424"/>
    <w:rsid w:val="00035A74"/>
    <w:rsid w:val="00036E15"/>
    <w:rsid w:val="00037CAA"/>
    <w:rsid w:val="00040AE6"/>
    <w:rsid w:val="000451AC"/>
    <w:rsid w:val="00046898"/>
    <w:rsid w:val="00047D6A"/>
    <w:rsid w:val="00050584"/>
    <w:rsid w:val="000515F9"/>
    <w:rsid w:val="00051D3B"/>
    <w:rsid w:val="00052598"/>
    <w:rsid w:val="00052758"/>
    <w:rsid w:val="000534CD"/>
    <w:rsid w:val="00055691"/>
    <w:rsid w:val="00056103"/>
    <w:rsid w:val="000561A2"/>
    <w:rsid w:val="000569C8"/>
    <w:rsid w:val="000600FB"/>
    <w:rsid w:val="00060BEE"/>
    <w:rsid w:val="0006221A"/>
    <w:rsid w:val="00062A68"/>
    <w:rsid w:val="000650C7"/>
    <w:rsid w:val="00067931"/>
    <w:rsid w:val="00071D44"/>
    <w:rsid w:val="00072573"/>
    <w:rsid w:val="000813CE"/>
    <w:rsid w:val="000822A9"/>
    <w:rsid w:val="00082526"/>
    <w:rsid w:val="000845EB"/>
    <w:rsid w:val="000850F9"/>
    <w:rsid w:val="00086BC7"/>
    <w:rsid w:val="00090449"/>
    <w:rsid w:val="00090721"/>
    <w:rsid w:val="00091B25"/>
    <w:rsid w:val="00093230"/>
    <w:rsid w:val="0009384F"/>
    <w:rsid w:val="000A054A"/>
    <w:rsid w:val="000A0C6C"/>
    <w:rsid w:val="000A20BE"/>
    <w:rsid w:val="000A3ECE"/>
    <w:rsid w:val="000B1362"/>
    <w:rsid w:val="000B16C2"/>
    <w:rsid w:val="000C032C"/>
    <w:rsid w:val="000C07FC"/>
    <w:rsid w:val="000C1C9D"/>
    <w:rsid w:val="000C277A"/>
    <w:rsid w:val="000C3C6E"/>
    <w:rsid w:val="000C5823"/>
    <w:rsid w:val="000D07C3"/>
    <w:rsid w:val="000D4C63"/>
    <w:rsid w:val="000D6B69"/>
    <w:rsid w:val="000E558A"/>
    <w:rsid w:val="000E735B"/>
    <w:rsid w:val="000E7A92"/>
    <w:rsid w:val="000F1105"/>
    <w:rsid w:val="000F1B7D"/>
    <w:rsid w:val="000F6A24"/>
    <w:rsid w:val="000F712D"/>
    <w:rsid w:val="000F7E49"/>
    <w:rsid w:val="001023F9"/>
    <w:rsid w:val="00102E2C"/>
    <w:rsid w:val="001030EE"/>
    <w:rsid w:val="0010692D"/>
    <w:rsid w:val="001103C9"/>
    <w:rsid w:val="00110939"/>
    <w:rsid w:val="00111950"/>
    <w:rsid w:val="00113A80"/>
    <w:rsid w:val="00115425"/>
    <w:rsid w:val="00115666"/>
    <w:rsid w:val="00115EC7"/>
    <w:rsid w:val="00117457"/>
    <w:rsid w:val="00121501"/>
    <w:rsid w:val="0012211A"/>
    <w:rsid w:val="0012287C"/>
    <w:rsid w:val="00124508"/>
    <w:rsid w:val="001274C0"/>
    <w:rsid w:val="0013050D"/>
    <w:rsid w:val="00133565"/>
    <w:rsid w:val="00133894"/>
    <w:rsid w:val="001345C1"/>
    <w:rsid w:val="001348E8"/>
    <w:rsid w:val="0013610C"/>
    <w:rsid w:val="0014006E"/>
    <w:rsid w:val="0014010A"/>
    <w:rsid w:val="00140778"/>
    <w:rsid w:val="001421D5"/>
    <w:rsid w:val="001469D9"/>
    <w:rsid w:val="00152FA9"/>
    <w:rsid w:val="00160DD1"/>
    <w:rsid w:val="00161E89"/>
    <w:rsid w:val="001624CA"/>
    <w:rsid w:val="00162832"/>
    <w:rsid w:val="00163E4D"/>
    <w:rsid w:val="0016666F"/>
    <w:rsid w:val="0016778C"/>
    <w:rsid w:val="00172077"/>
    <w:rsid w:val="001736A2"/>
    <w:rsid w:val="001747E2"/>
    <w:rsid w:val="001754B9"/>
    <w:rsid w:val="0017710D"/>
    <w:rsid w:val="001772AE"/>
    <w:rsid w:val="00177338"/>
    <w:rsid w:val="001779A2"/>
    <w:rsid w:val="001808F4"/>
    <w:rsid w:val="00182BE1"/>
    <w:rsid w:val="00183528"/>
    <w:rsid w:val="00186350"/>
    <w:rsid w:val="001927AC"/>
    <w:rsid w:val="00192CBA"/>
    <w:rsid w:val="00193330"/>
    <w:rsid w:val="001935E9"/>
    <w:rsid w:val="00196190"/>
    <w:rsid w:val="00196886"/>
    <w:rsid w:val="00196DDB"/>
    <w:rsid w:val="00197815"/>
    <w:rsid w:val="001A1DA6"/>
    <w:rsid w:val="001A3B16"/>
    <w:rsid w:val="001A5A7D"/>
    <w:rsid w:val="001A6D46"/>
    <w:rsid w:val="001A6DF3"/>
    <w:rsid w:val="001B0B49"/>
    <w:rsid w:val="001B18B5"/>
    <w:rsid w:val="001B2400"/>
    <w:rsid w:val="001B46A8"/>
    <w:rsid w:val="001B49D9"/>
    <w:rsid w:val="001B4B52"/>
    <w:rsid w:val="001B4FAB"/>
    <w:rsid w:val="001B6A18"/>
    <w:rsid w:val="001C00CF"/>
    <w:rsid w:val="001C0AC8"/>
    <w:rsid w:val="001C63D8"/>
    <w:rsid w:val="001D105E"/>
    <w:rsid w:val="001D4136"/>
    <w:rsid w:val="001D4E25"/>
    <w:rsid w:val="001E0C8F"/>
    <w:rsid w:val="001E188A"/>
    <w:rsid w:val="001E2C73"/>
    <w:rsid w:val="001E33E6"/>
    <w:rsid w:val="001E3AA7"/>
    <w:rsid w:val="001E5F7D"/>
    <w:rsid w:val="001F2EA0"/>
    <w:rsid w:val="001F3001"/>
    <w:rsid w:val="001F369F"/>
    <w:rsid w:val="002008AB"/>
    <w:rsid w:val="00203C58"/>
    <w:rsid w:val="002057CE"/>
    <w:rsid w:val="00205AD4"/>
    <w:rsid w:val="002075EF"/>
    <w:rsid w:val="00207D64"/>
    <w:rsid w:val="00210684"/>
    <w:rsid w:val="00213B6E"/>
    <w:rsid w:val="00214801"/>
    <w:rsid w:val="002206C4"/>
    <w:rsid w:val="00220D8B"/>
    <w:rsid w:val="00225A83"/>
    <w:rsid w:val="0023030F"/>
    <w:rsid w:val="0023078D"/>
    <w:rsid w:val="002332F1"/>
    <w:rsid w:val="00235506"/>
    <w:rsid w:val="002356E0"/>
    <w:rsid w:val="00235C08"/>
    <w:rsid w:val="00240019"/>
    <w:rsid w:val="002409B4"/>
    <w:rsid w:val="00241AE8"/>
    <w:rsid w:val="00245322"/>
    <w:rsid w:val="002461ED"/>
    <w:rsid w:val="002465AA"/>
    <w:rsid w:val="00246A95"/>
    <w:rsid w:val="00247165"/>
    <w:rsid w:val="002502A3"/>
    <w:rsid w:val="00250A63"/>
    <w:rsid w:val="002510FD"/>
    <w:rsid w:val="00257E72"/>
    <w:rsid w:val="002600BD"/>
    <w:rsid w:val="00261257"/>
    <w:rsid w:val="00262172"/>
    <w:rsid w:val="002640AF"/>
    <w:rsid w:val="002652AE"/>
    <w:rsid w:val="002654DE"/>
    <w:rsid w:val="00265E9F"/>
    <w:rsid w:val="00266F45"/>
    <w:rsid w:val="002670A9"/>
    <w:rsid w:val="00271BB6"/>
    <w:rsid w:val="00277033"/>
    <w:rsid w:val="00280603"/>
    <w:rsid w:val="00282A73"/>
    <w:rsid w:val="00282A8D"/>
    <w:rsid w:val="002834AA"/>
    <w:rsid w:val="00284363"/>
    <w:rsid w:val="002849F1"/>
    <w:rsid w:val="002856C8"/>
    <w:rsid w:val="00286F89"/>
    <w:rsid w:val="002904FF"/>
    <w:rsid w:val="002917A2"/>
    <w:rsid w:val="00292C43"/>
    <w:rsid w:val="002A0160"/>
    <w:rsid w:val="002A24D0"/>
    <w:rsid w:val="002A4EB4"/>
    <w:rsid w:val="002A54F5"/>
    <w:rsid w:val="002B16FA"/>
    <w:rsid w:val="002B228B"/>
    <w:rsid w:val="002B2D4A"/>
    <w:rsid w:val="002B4837"/>
    <w:rsid w:val="002B4D35"/>
    <w:rsid w:val="002B56E7"/>
    <w:rsid w:val="002B7498"/>
    <w:rsid w:val="002C10B6"/>
    <w:rsid w:val="002C4738"/>
    <w:rsid w:val="002C59EB"/>
    <w:rsid w:val="002C68A8"/>
    <w:rsid w:val="002C6F4D"/>
    <w:rsid w:val="002C7064"/>
    <w:rsid w:val="002D11A8"/>
    <w:rsid w:val="002D6BD2"/>
    <w:rsid w:val="002E0F21"/>
    <w:rsid w:val="002E1879"/>
    <w:rsid w:val="002E1F7C"/>
    <w:rsid w:val="002E298A"/>
    <w:rsid w:val="002E3E3C"/>
    <w:rsid w:val="002E4C10"/>
    <w:rsid w:val="002E5827"/>
    <w:rsid w:val="002E6AC4"/>
    <w:rsid w:val="002F35FE"/>
    <w:rsid w:val="002F3A07"/>
    <w:rsid w:val="002F6C5E"/>
    <w:rsid w:val="0030235B"/>
    <w:rsid w:val="00302900"/>
    <w:rsid w:val="00305B63"/>
    <w:rsid w:val="00310330"/>
    <w:rsid w:val="0031154E"/>
    <w:rsid w:val="00311C6F"/>
    <w:rsid w:val="00314D5D"/>
    <w:rsid w:val="003204D8"/>
    <w:rsid w:val="00320EA4"/>
    <w:rsid w:val="003222F5"/>
    <w:rsid w:val="00323587"/>
    <w:rsid w:val="00324808"/>
    <w:rsid w:val="00324859"/>
    <w:rsid w:val="00326FB8"/>
    <w:rsid w:val="003275FC"/>
    <w:rsid w:val="00330111"/>
    <w:rsid w:val="00330C3B"/>
    <w:rsid w:val="003330DE"/>
    <w:rsid w:val="00334CD0"/>
    <w:rsid w:val="00337412"/>
    <w:rsid w:val="00341363"/>
    <w:rsid w:val="00344EF9"/>
    <w:rsid w:val="00346D4C"/>
    <w:rsid w:val="003477FA"/>
    <w:rsid w:val="00350556"/>
    <w:rsid w:val="00351B40"/>
    <w:rsid w:val="003524A7"/>
    <w:rsid w:val="00354AF9"/>
    <w:rsid w:val="003554FF"/>
    <w:rsid w:val="00357A49"/>
    <w:rsid w:val="0036480A"/>
    <w:rsid w:val="00364D9F"/>
    <w:rsid w:val="003673FF"/>
    <w:rsid w:val="003708EA"/>
    <w:rsid w:val="003721E8"/>
    <w:rsid w:val="00372321"/>
    <w:rsid w:val="00373AAB"/>
    <w:rsid w:val="00373F92"/>
    <w:rsid w:val="00375ACD"/>
    <w:rsid w:val="00376E24"/>
    <w:rsid w:val="0038583A"/>
    <w:rsid w:val="00387600"/>
    <w:rsid w:val="00387744"/>
    <w:rsid w:val="00392136"/>
    <w:rsid w:val="0039693C"/>
    <w:rsid w:val="003A26C2"/>
    <w:rsid w:val="003A4922"/>
    <w:rsid w:val="003A649F"/>
    <w:rsid w:val="003B6F65"/>
    <w:rsid w:val="003C2FBA"/>
    <w:rsid w:val="003C4BE3"/>
    <w:rsid w:val="003C59A5"/>
    <w:rsid w:val="003C5BCC"/>
    <w:rsid w:val="003D06A1"/>
    <w:rsid w:val="003D20E7"/>
    <w:rsid w:val="003D2DCD"/>
    <w:rsid w:val="003D42F5"/>
    <w:rsid w:val="003D4A94"/>
    <w:rsid w:val="003D4D81"/>
    <w:rsid w:val="003E0005"/>
    <w:rsid w:val="003E38A9"/>
    <w:rsid w:val="003E39E1"/>
    <w:rsid w:val="003E4B10"/>
    <w:rsid w:val="003E4BEF"/>
    <w:rsid w:val="003F1A3F"/>
    <w:rsid w:val="003F4719"/>
    <w:rsid w:val="003F6B63"/>
    <w:rsid w:val="0040012C"/>
    <w:rsid w:val="00400B3D"/>
    <w:rsid w:val="004012BA"/>
    <w:rsid w:val="00403B61"/>
    <w:rsid w:val="00404BF7"/>
    <w:rsid w:val="00407AFB"/>
    <w:rsid w:val="004122C3"/>
    <w:rsid w:val="0041298E"/>
    <w:rsid w:val="004142A6"/>
    <w:rsid w:val="0042013C"/>
    <w:rsid w:val="0042089F"/>
    <w:rsid w:val="00420EE3"/>
    <w:rsid w:val="00421B3A"/>
    <w:rsid w:val="004222D6"/>
    <w:rsid w:val="004233BA"/>
    <w:rsid w:val="00423EDD"/>
    <w:rsid w:val="004258A9"/>
    <w:rsid w:val="004308F9"/>
    <w:rsid w:val="00431785"/>
    <w:rsid w:val="004324EB"/>
    <w:rsid w:val="004332C4"/>
    <w:rsid w:val="0043430D"/>
    <w:rsid w:val="004344C6"/>
    <w:rsid w:val="004409EF"/>
    <w:rsid w:val="00442551"/>
    <w:rsid w:val="004426FB"/>
    <w:rsid w:val="00442F30"/>
    <w:rsid w:val="0045090B"/>
    <w:rsid w:val="00450FE3"/>
    <w:rsid w:val="004510F7"/>
    <w:rsid w:val="00451F9E"/>
    <w:rsid w:val="00452A59"/>
    <w:rsid w:val="00453B3E"/>
    <w:rsid w:val="00454A5A"/>
    <w:rsid w:val="00455202"/>
    <w:rsid w:val="004555C1"/>
    <w:rsid w:val="00456CAC"/>
    <w:rsid w:val="00457116"/>
    <w:rsid w:val="0046132D"/>
    <w:rsid w:val="00462AE9"/>
    <w:rsid w:val="00470159"/>
    <w:rsid w:val="004708FB"/>
    <w:rsid w:val="00474E4B"/>
    <w:rsid w:val="00481822"/>
    <w:rsid w:val="00482E41"/>
    <w:rsid w:val="004850F3"/>
    <w:rsid w:val="00490C42"/>
    <w:rsid w:val="00496666"/>
    <w:rsid w:val="004A256D"/>
    <w:rsid w:val="004A40F5"/>
    <w:rsid w:val="004B4099"/>
    <w:rsid w:val="004B5C66"/>
    <w:rsid w:val="004B7AD3"/>
    <w:rsid w:val="004C3017"/>
    <w:rsid w:val="004C34DD"/>
    <w:rsid w:val="004C46DE"/>
    <w:rsid w:val="004D1199"/>
    <w:rsid w:val="004D3765"/>
    <w:rsid w:val="004E0A54"/>
    <w:rsid w:val="004E12EC"/>
    <w:rsid w:val="004E19A6"/>
    <w:rsid w:val="004E2405"/>
    <w:rsid w:val="004E7F9A"/>
    <w:rsid w:val="004F31F9"/>
    <w:rsid w:val="004F355A"/>
    <w:rsid w:val="004F5A76"/>
    <w:rsid w:val="004F79CB"/>
    <w:rsid w:val="00500E07"/>
    <w:rsid w:val="00503BE9"/>
    <w:rsid w:val="00504A34"/>
    <w:rsid w:val="00505597"/>
    <w:rsid w:val="00507935"/>
    <w:rsid w:val="00507C02"/>
    <w:rsid w:val="005124E6"/>
    <w:rsid w:val="00512E73"/>
    <w:rsid w:val="005202E3"/>
    <w:rsid w:val="005232D7"/>
    <w:rsid w:val="00523995"/>
    <w:rsid w:val="0052510B"/>
    <w:rsid w:val="00527761"/>
    <w:rsid w:val="005325D2"/>
    <w:rsid w:val="005327DB"/>
    <w:rsid w:val="00532E74"/>
    <w:rsid w:val="00535E0F"/>
    <w:rsid w:val="00536203"/>
    <w:rsid w:val="00540827"/>
    <w:rsid w:val="00541F4C"/>
    <w:rsid w:val="005438AB"/>
    <w:rsid w:val="00545A12"/>
    <w:rsid w:val="005522DB"/>
    <w:rsid w:val="005549D7"/>
    <w:rsid w:val="005605E0"/>
    <w:rsid w:val="00560FAB"/>
    <w:rsid w:val="00561A8C"/>
    <w:rsid w:val="00561BF5"/>
    <w:rsid w:val="00561E09"/>
    <w:rsid w:val="00565265"/>
    <w:rsid w:val="00571410"/>
    <w:rsid w:val="00572758"/>
    <w:rsid w:val="005735C2"/>
    <w:rsid w:val="00574BF2"/>
    <w:rsid w:val="005758BB"/>
    <w:rsid w:val="00576746"/>
    <w:rsid w:val="005771F8"/>
    <w:rsid w:val="005775E9"/>
    <w:rsid w:val="00580709"/>
    <w:rsid w:val="00581015"/>
    <w:rsid w:val="005837D6"/>
    <w:rsid w:val="00583AAC"/>
    <w:rsid w:val="00584432"/>
    <w:rsid w:val="00584E31"/>
    <w:rsid w:val="005853C0"/>
    <w:rsid w:val="005858A6"/>
    <w:rsid w:val="00585911"/>
    <w:rsid w:val="005861F7"/>
    <w:rsid w:val="00586B05"/>
    <w:rsid w:val="00591E13"/>
    <w:rsid w:val="005931FF"/>
    <w:rsid w:val="00593EDE"/>
    <w:rsid w:val="00596C4A"/>
    <w:rsid w:val="00597265"/>
    <w:rsid w:val="005A09B1"/>
    <w:rsid w:val="005A0B2C"/>
    <w:rsid w:val="005A1341"/>
    <w:rsid w:val="005A2939"/>
    <w:rsid w:val="005A29AD"/>
    <w:rsid w:val="005A3459"/>
    <w:rsid w:val="005A6973"/>
    <w:rsid w:val="005B18BE"/>
    <w:rsid w:val="005B348F"/>
    <w:rsid w:val="005B509D"/>
    <w:rsid w:val="005B5A50"/>
    <w:rsid w:val="005C1041"/>
    <w:rsid w:val="005C1F67"/>
    <w:rsid w:val="005C346B"/>
    <w:rsid w:val="005C5F30"/>
    <w:rsid w:val="005C698C"/>
    <w:rsid w:val="005C6E3D"/>
    <w:rsid w:val="005C702A"/>
    <w:rsid w:val="005C7ECC"/>
    <w:rsid w:val="005D54A7"/>
    <w:rsid w:val="005D571F"/>
    <w:rsid w:val="005D67CB"/>
    <w:rsid w:val="005E04EC"/>
    <w:rsid w:val="005E34A2"/>
    <w:rsid w:val="005E4083"/>
    <w:rsid w:val="005E6EB3"/>
    <w:rsid w:val="005F29E0"/>
    <w:rsid w:val="005F2A2F"/>
    <w:rsid w:val="005F375F"/>
    <w:rsid w:val="005F6A15"/>
    <w:rsid w:val="005F74D3"/>
    <w:rsid w:val="00600ED3"/>
    <w:rsid w:val="0060142B"/>
    <w:rsid w:val="006033A5"/>
    <w:rsid w:val="006051BB"/>
    <w:rsid w:val="006108B6"/>
    <w:rsid w:val="006142B6"/>
    <w:rsid w:val="006227F8"/>
    <w:rsid w:val="0062293A"/>
    <w:rsid w:val="00627B1F"/>
    <w:rsid w:val="00631B22"/>
    <w:rsid w:val="00633157"/>
    <w:rsid w:val="00633754"/>
    <w:rsid w:val="00636CFE"/>
    <w:rsid w:val="0063731D"/>
    <w:rsid w:val="00641159"/>
    <w:rsid w:val="00645368"/>
    <w:rsid w:val="006478D9"/>
    <w:rsid w:val="006502F1"/>
    <w:rsid w:val="00660EDE"/>
    <w:rsid w:val="0066111A"/>
    <w:rsid w:val="006626CC"/>
    <w:rsid w:val="00662BB7"/>
    <w:rsid w:val="0066330C"/>
    <w:rsid w:val="0066445C"/>
    <w:rsid w:val="0066469A"/>
    <w:rsid w:val="00665897"/>
    <w:rsid w:val="00665D96"/>
    <w:rsid w:val="00667104"/>
    <w:rsid w:val="00667856"/>
    <w:rsid w:val="0066793E"/>
    <w:rsid w:val="0067466B"/>
    <w:rsid w:val="006751C3"/>
    <w:rsid w:val="006758C2"/>
    <w:rsid w:val="006759BE"/>
    <w:rsid w:val="00675D6D"/>
    <w:rsid w:val="00675DA0"/>
    <w:rsid w:val="00675EC3"/>
    <w:rsid w:val="00680116"/>
    <w:rsid w:val="00681142"/>
    <w:rsid w:val="0068243D"/>
    <w:rsid w:val="00684335"/>
    <w:rsid w:val="00686D52"/>
    <w:rsid w:val="0069053D"/>
    <w:rsid w:val="006909C7"/>
    <w:rsid w:val="00690B64"/>
    <w:rsid w:val="00690DAD"/>
    <w:rsid w:val="00692D50"/>
    <w:rsid w:val="0069346D"/>
    <w:rsid w:val="0069441D"/>
    <w:rsid w:val="00695CAA"/>
    <w:rsid w:val="006967BE"/>
    <w:rsid w:val="00697D4B"/>
    <w:rsid w:val="006A2CC5"/>
    <w:rsid w:val="006B00C6"/>
    <w:rsid w:val="006B12AB"/>
    <w:rsid w:val="006B1B50"/>
    <w:rsid w:val="006B5046"/>
    <w:rsid w:val="006B6C35"/>
    <w:rsid w:val="006B7361"/>
    <w:rsid w:val="006B79B3"/>
    <w:rsid w:val="006B7BAC"/>
    <w:rsid w:val="006C0585"/>
    <w:rsid w:val="006C2022"/>
    <w:rsid w:val="006C239A"/>
    <w:rsid w:val="006C29E1"/>
    <w:rsid w:val="006C7F79"/>
    <w:rsid w:val="006D154A"/>
    <w:rsid w:val="006D4BD0"/>
    <w:rsid w:val="006D55B1"/>
    <w:rsid w:val="006D7D25"/>
    <w:rsid w:val="006E08FD"/>
    <w:rsid w:val="006E233E"/>
    <w:rsid w:val="006E34D7"/>
    <w:rsid w:val="006E4EA2"/>
    <w:rsid w:val="006E58DB"/>
    <w:rsid w:val="006E7B06"/>
    <w:rsid w:val="006F058F"/>
    <w:rsid w:val="006F134F"/>
    <w:rsid w:val="006F1F15"/>
    <w:rsid w:val="006F21EC"/>
    <w:rsid w:val="006F269B"/>
    <w:rsid w:val="006F5634"/>
    <w:rsid w:val="00701A09"/>
    <w:rsid w:val="00702043"/>
    <w:rsid w:val="0070545E"/>
    <w:rsid w:val="00705F92"/>
    <w:rsid w:val="007104C1"/>
    <w:rsid w:val="00713495"/>
    <w:rsid w:val="0071422C"/>
    <w:rsid w:val="007155FA"/>
    <w:rsid w:val="00717D59"/>
    <w:rsid w:val="007237E9"/>
    <w:rsid w:val="00724E7B"/>
    <w:rsid w:val="00725E5D"/>
    <w:rsid w:val="00730716"/>
    <w:rsid w:val="007321DA"/>
    <w:rsid w:val="00732897"/>
    <w:rsid w:val="00733FA9"/>
    <w:rsid w:val="0073498E"/>
    <w:rsid w:val="0073722D"/>
    <w:rsid w:val="00737B01"/>
    <w:rsid w:val="00740D3A"/>
    <w:rsid w:val="00740F42"/>
    <w:rsid w:val="00744963"/>
    <w:rsid w:val="0075529A"/>
    <w:rsid w:val="00760995"/>
    <w:rsid w:val="007639C9"/>
    <w:rsid w:val="007659E8"/>
    <w:rsid w:val="00765A6D"/>
    <w:rsid w:val="00766E21"/>
    <w:rsid w:val="007671C9"/>
    <w:rsid w:val="00771818"/>
    <w:rsid w:val="00772686"/>
    <w:rsid w:val="007777ED"/>
    <w:rsid w:val="0078066D"/>
    <w:rsid w:val="00780E34"/>
    <w:rsid w:val="00782317"/>
    <w:rsid w:val="007834E1"/>
    <w:rsid w:val="00785695"/>
    <w:rsid w:val="00786EA4"/>
    <w:rsid w:val="00790755"/>
    <w:rsid w:val="0079263F"/>
    <w:rsid w:val="00795089"/>
    <w:rsid w:val="00796EF7"/>
    <w:rsid w:val="007A0C84"/>
    <w:rsid w:val="007A2D75"/>
    <w:rsid w:val="007A4B5A"/>
    <w:rsid w:val="007A53BD"/>
    <w:rsid w:val="007A5C51"/>
    <w:rsid w:val="007A5DEA"/>
    <w:rsid w:val="007A5F92"/>
    <w:rsid w:val="007B0147"/>
    <w:rsid w:val="007B0E9D"/>
    <w:rsid w:val="007B77BB"/>
    <w:rsid w:val="007B7BB9"/>
    <w:rsid w:val="007C05D1"/>
    <w:rsid w:val="007C2184"/>
    <w:rsid w:val="007C3608"/>
    <w:rsid w:val="007C4698"/>
    <w:rsid w:val="007C4F79"/>
    <w:rsid w:val="007C5F04"/>
    <w:rsid w:val="007C6B1C"/>
    <w:rsid w:val="007C6C67"/>
    <w:rsid w:val="007D0FC1"/>
    <w:rsid w:val="007D127E"/>
    <w:rsid w:val="007D1325"/>
    <w:rsid w:val="007D1CCE"/>
    <w:rsid w:val="007D21FC"/>
    <w:rsid w:val="007D3E22"/>
    <w:rsid w:val="007D50B6"/>
    <w:rsid w:val="007D6683"/>
    <w:rsid w:val="007E3807"/>
    <w:rsid w:val="007E4539"/>
    <w:rsid w:val="007E45D0"/>
    <w:rsid w:val="007E6066"/>
    <w:rsid w:val="007E6EAA"/>
    <w:rsid w:val="007F109A"/>
    <w:rsid w:val="007F1D8C"/>
    <w:rsid w:val="007F2068"/>
    <w:rsid w:val="007F2B18"/>
    <w:rsid w:val="007F53DD"/>
    <w:rsid w:val="00800E20"/>
    <w:rsid w:val="00801E17"/>
    <w:rsid w:val="00803189"/>
    <w:rsid w:val="008042D1"/>
    <w:rsid w:val="00804E10"/>
    <w:rsid w:val="00806C0C"/>
    <w:rsid w:val="00806F9D"/>
    <w:rsid w:val="008079A2"/>
    <w:rsid w:val="00810BAE"/>
    <w:rsid w:val="00811BE2"/>
    <w:rsid w:val="00812113"/>
    <w:rsid w:val="00812FAB"/>
    <w:rsid w:val="0081434A"/>
    <w:rsid w:val="008153F8"/>
    <w:rsid w:val="00815602"/>
    <w:rsid w:val="00821569"/>
    <w:rsid w:val="00826B6A"/>
    <w:rsid w:val="00826BC7"/>
    <w:rsid w:val="0083060E"/>
    <w:rsid w:val="00832734"/>
    <w:rsid w:val="00835C42"/>
    <w:rsid w:val="00835C5B"/>
    <w:rsid w:val="00842874"/>
    <w:rsid w:val="00842A37"/>
    <w:rsid w:val="00842A7D"/>
    <w:rsid w:val="00844A18"/>
    <w:rsid w:val="00845543"/>
    <w:rsid w:val="00846A8E"/>
    <w:rsid w:val="008514C4"/>
    <w:rsid w:val="00852C50"/>
    <w:rsid w:val="0085476F"/>
    <w:rsid w:val="0085561B"/>
    <w:rsid w:val="00856149"/>
    <w:rsid w:val="0085705E"/>
    <w:rsid w:val="0085722B"/>
    <w:rsid w:val="00857EC7"/>
    <w:rsid w:val="0086153C"/>
    <w:rsid w:val="0086160E"/>
    <w:rsid w:val="00861D34"/>
    <w:rsid w:val="00862AF2"/>
    <w:rsid w:val="0086497A"/>
    <w:rsid w:val="00864FA6"/>
    <w:rsid w:val="00867A15"/>
    <w:rsid w:val="00872E31"/>
    <w:rsid w:val="00873628"/>
    <w:rsid w:val="0087566E"/>
    <w:rsid w:val="00875DA2"/>
    <w:rsid w:val="00876F6C"/>
    <w:rsid w:val="00880B94"/>
    <w:rsid w:val="00880BFE"/>
    <w:rsid w:val="0088387D"/>
    <w:rsid w:val="00883D2F"/>
    <w:rsid w:val="00886E20"/>
    <w:rsid w:val="008902D5"/>
    <w:rsid w:val="00891719"/>
    <w:rsid w:val="00892E5F"/>
    <w:rsid w:val="008936EE"/>
    <w:rsid w:val="0089395B"/>
    <w:rsid w:val="008944BE"/>
    <w:rsid w:val="008A1D65"/>
    <w:rsid w:val="008A2E98"/>
    <w:rsid w:val="008A3BF3"/>
    <w:rsid w:val="008A4EA0"/>
    <w:rsid w:val="008B003B"/>
    <w:rsid w:val="008B02CB"/>
    <w:rsid w:val="008B12F1"/>
    <w:rsid w:val="008B3DD9"/>
    <w:rsid w:val="008B44C4"/>
    <w:rsid w:val="008B54DB"/>
    <w:rsid w:val="008B57A7"/>
    <w:rsid w:val="008C4131"/>
    <w:rsid w:val="008C496D"/>
    <w:rsid w:val="008C5B5F"/>
    <w:rsid w:val="008C7FBF"/>
    <w:rsid w:val="008D372F"/>
    <w:rsid w:val="008D5B56"/>
    <w:rsid w:val="008D6CAB"/>
    <w:rsid w:val="008E1E57"/>
    <w:rsid w:val="008E477E"/>
    <w:rsid w:val="008E4C72"/>
    <w:rsid w:val="008E571F"/>
    <w:rsid w:val="008E5D5C"/>
    <w:rsid w:val="008E7699"/>
    <w:rsid w:val="008F0C1A"/>
    <w:rsid w:val="008F24B2"/>
    <w:rsid w:val="008F3667"/>
    <w:rsid w:val="008F3CED"/>
    <w:rsid w:val="008F559F"/>
    <w:rsid w:val="0090042A"/>
    <w:rsid w:val="00901209"/>
    <w:rsid w:val="009017E5"/>
    <w:rsid w:val="00902F4D"/>
    <w:rsid w:val="00902FA2"/>
    <w:rsid w:val="009031C7"/>
    <w:rsid w:val="00912C15"/>
    <w:rsid w:val="0091343F"/>
    <w:rsid w:val="00915701"/>
    <w:rsid w:val="00917ABC"/>
    <w:rsid w:val="00917FDF"/>
    <w:rsid w:val="009217DC"/>
    <w:rsid w:val="00922ACD"/>
    <w:rsid w:val="00922C04"/>
    <w:rsid w:val="00927C17"/>
    <w:rsid w:val="00927C6A"/>
    <w:rsid w:val="009302B0"/>
    <w:rsid w:val="009319D3"/>
    <w:rsid w:val="00931A0C"/>
    <w:rsid w:val="00931C8D"/>
    <w:rsid w:val="009320A9"/>
    <w:rsid w:val="00933DB6"/>
    <w:rsid w:val="00937175"/>
    <w:rsid w:val="00944D29"/>
    <w:rsid w:val="00945152"/>
    <w:rsid w:val="00945E93"/>
    <w:rsid w:val="009467C0"/>
    <w:rsid w:val="00946B67"/>
    <w:rsid w:val="00952155"/>
    <w:rsid w:val="009543E9"/>
    <w:rsid w:val="00955A01"/>
    <w:rsid w:val="00956090"/>
    <w:rsid w:val="00956166"/>
    <w:rsid w:val="0095629F"/>
    <w:rsid w:val="00957B9D"/>
    <w:rsid w:val="009608D0"/>
    <w:rsid w:val="00962054"/>
    <w:rsid w:val="00963927"/>
    <w:rsid w:val="00963B5E"/>
    <w:rsid w:val="0096404E"/>
    <w:rsid w:val="00964682"/>
    <w:rsid w:val="00964DE0"/>
    <w:rsid w:val="0097052A"/>
    <w:rsid w:val="0097112C"/>
    <w:rsid w:val="00971511"/>
    <w:rsid w:val="0097538C"/>
    <w:rsid w:val="00977493"/>
    <w:rsid w:val="00984DD8"/>
    <w:rsid w:val="00991BEB"/>
    <w:rsid w:val="00991E15"/>
    <w:rsid w:val="00992975"/>
    <w:rsid w:val="00992A12"/>
    <w:rsid w:val="00992BE0"/>
    <w:rsid w:val="00994054"/>
    <w:rsid w:val="00994A8E"/>
    <w:rsid w:val="00996E53"/>
    <w:rsid w:val="009973DF"/>
    <w:rsid w:val="00997A82"/>
    <w:rsid w:val="009A0974"/>
    <w:rsid w:val="009A0AB6"/>
    <w:rsid w:val="009A5923"/>
    <w:rsid w:val="009A7B53"/>
    <w:rsid w:val="009B34C7"/>
    <w:rsid w:val="009B3EDB"/>
    <w:rsid w:val="009B6BB2"/>
    <w:rsid w:val="009B7FBE"/>
    <w:rsid w:val="009C0924"/>
    <w:rsid w:val="009C1012"/>
    <w:rsid w:val="009C24C0"/>
    <w:rsid w:val="009C323E"/>
    <w:rsid w:val="009C3932"/>
    <w:rsid w:val="009C45A2"/>
    <w:rsid w:val="009C638A"/>
    <w:rsid w:val="009D0077"/>
    <w:rsid w:val="009D1CB7"/>
    <w:rsid w:val="009D4FA2"/>
    <w:rsid w:val="009D574E"/>
    <w:rsid w:val="009D5915"/>
    <w:rsid w:val="009D5C06"/>
    <w:rsid w:val="009D6AD5"/>
    <w:rsid w:val="009E3461"/>
    <w:rsid w:val="009E3E90"/>
    <w:rsid w:val="009E4A17"/>
    <w:rsid w:val="009E7A10"/>
    <w:rsid w:val="009F037F"/>
    <w:rsid w:val="009F136E"/>
    <w:rsid w:val="009F1F9E"/>
    <w:rsid w:val="009F2E80"/>
    <w:rsid w:val="009F6BFE"/>
    <w:rsid w:val="009F7EAC"/>
    <w:rsid w:val="00A02C88"/>
    <w:rsid w:val="00A06005"/>
    <w:rsid w:val="00A06726"/>
    <w:rsid w:val="00A07634"/>
    <w:rsid w:val="00A079C0"/>
    <w:rsid w:val="00A07A2E"/>
    <w:rsid w:val="00A10D64"/>
    <w:rsid w:val="00A11584"/>
    <w:rsid w:val="00A138E6"/>
    <w:rsid w:val="00A14526"/>
    <w:rsid w:val="00A16576"/>
    <w:rsid w:val="00A1701D"/>
    <w:rsid w:val="00A22CED"/>
    <w:rsid w:val="00A2591F"/>
    <w:rsid w:val="00A26180"/>
    <w:rsid w:val="00A325C4"/>
    <w:rsid w:val="00A34132"/>
    <w:rsid w:val="00A36938"/>
    <w:rsid w:val="00A36C6A"/>
    <w:rsid w:val="00A40098"/>
    <w:rsid w:val="00A4309A"/>
    <w:rsid w:val="00A43E3B"/>
    <w:rsid w:val="00A45406"/>
    <w:rsid w:val="00A545C7"/>
    <w:rsid w:val="00A55E69"/>
    <w:rsid w:val="00A56DA5"/>
    <w:rsid w:val="00A60574"/>
    <w:rsid w:val="00A607EA"/>
    <w:rsid w:val="00A61908"/>
    <w:rsid w:val="00A63312"/>
    <w:rsid w:val="00A65088"/>
    <w:rsid w:val="00A660C5"/>
    <w:rsid w:val="00A67D35"/>
    <w:rsid w:val="00A710ED"/>
    <w:rsid w:val="00A742F2"/>
    <w:rsid w:val="00A75492"/>
    <w:rsid w:val="00A75C17"/>
    <w:rsid w:val="00A813ED"/>
    <w:rsid w:val="00A82AC2"/>
    <w:rsid w:val="00A82AD6"/>
    <w:rsid w:val="00A84B2B"/>
    <w:rsid w:val="00A8551F"/>
    <w:rsid w:val="00A8633B"/>
    <w:rsid w:val="00A87EA4"/>
    <w:rsid w:val="00A9144B"/>
    <w:rsid w:val="00A92F4F"/>
    <w:rsid w:val="00A93E34"/>
    <w:rsid w:val="00A95584"/>
    <w:rsid w:val="00A9625E"/>
    <w:rsid w:val="00A964CF"/>
    <w:rsid w:val="00A9669F"/>
    <w:rsid w:val="00A9749F"/>
    <w:rsid w:val="00AA0D3F"/>
    <w:rsid w:val="00AA1DB9"/>
    <w:rsid w:val="00AA27ED"/>
    <w:rsid w:val="00AA4F06"/>
    <w:rsid w:val="00AA6074"/>
    <w:rsid w:val="00AB0C5A"/>
    <w:rsid w:val="00AB3D45"/>
    <w:rsid w:val="00AB48ED"/>
    <w:rsid w:val="00AB56F9"/>
    <w:rsid w:val="00AB5767"/>
    <w:rsid w:val="00AB5E2E"/>
    <w:rsid w:val="00AB6A70"/>
    <w:rsid w:val="00AC32B3"/>
    <w:rsid w:val="00AC401E"/>
    <w:rsid w:val="00AC4501"/>
    <w:rsid w:val="00AC4E77"/>
    <w:rsid w:val="00AC7CFA"/>
    <w:rsid w:val="00AD43E6"/>
    <w:rsid w:val="00AD65C5"/>
    <w:rsid w:val="00AD75E0"/>
    <w:rsid w:val="00AD7B4E"/>
    <w:rsid w:val="00AE0EF3"/>
    <w:rsid w:val="00AE0EF8"/>
    <w:rsid w:val="00AE2057"/>
    <w:rsid w:val="00AE2326"/>
    <w:rsid w:val="00AE355C"/>
    <w:rsid w:val="00AE4FA2"/>
    <w:rsid w:val="00AE7BD5"/>
    <w:rsid w:val="00AF09A5"/>
    <w:rsid w:val="00B0525D"/>
    <w:rsid w:val="00B05B29"/>
    <w:rsid w:val="00B069D9"/>
    <w:rsid w:val="00B06B26"/>
    <w:rsid w:val="00B06EAE"/>
    <w:rsid w:val="00B10133"/>
    <w:rsid w:val="00B1075F"/>
    <w:rsid w:val="00B11EED"/>
    <w:rsid w:val="00B12084"/>
    <w:rsid w:val="00B13D27"/>
    <w:rsid w:val="00B14DB7"/>
    <w:rsid w:val="00B17689"/>
    <w:rsid w:val="00B20E88"/>
    <w:rsid w:val="00B21D9D"/>
    <w:rsid w:val="00B2342E"/>
    <w:rsid w:val="00B24C89"/>
    <w:rsid w:val="00B2607F"/>
    <w:rsid w:val="00B30AE0"/>
    <w:rsid w:val="00B313BF"/>
    <w:rsid w:val="00B31B37"/>
    <w:rsid w:val="00B3544D"/>
    <w:rsid w:val="00B37CC8"/>
    <w:rsid w:val="00B44DB9"/>
    <w:rsid w:val="00B476AD"/>
    <w:rsid w:val="00B47E46"/>
    <w:rsid w:val="00B5161F"/>
    <w:rsid w:val="00B5217E"/>
    <w:rsid w:val="00B5300A"/>
    <w:rsid w:val="00B563B7"/>
    <w:rsid w:val="00B56D8B"/>
    <w:rsid w:val="00B63CC6"/>
    <w:rsid w:val="00B63D84"/>
    <w:rsid w:val="00B64B75"/>
    <w:rsid w:val="00B658A8"/>
    <w:rsid w:val="00B701F7"/>
    <w:rsid w:val="00B74CE0"/>
    <w:rsid w:val="00B76701"/>
    <w:rsid w:val="00B76B99"/>
    <w:rsid w:val="00B77E8D"/>
    <w:rsid w:val="00B80171"/>
    <w:rsid w:val="00B80DA0"/>
    <w:rsid w:val="00B82494"/>
    <w:rsid w:val="00B824E1"/>
    <w:rsid w:val="00B841D2"/>
    <w:rsid w:val="00B843F1"/>
    <w:rsid w:val="00B85593"/>
    <w:rsid w:val="00B8668C"/>
    <w:rsid w:val="00B87726"/>
    <w:rsid w:val="00B90D10"/>
    <w:rsid w:val="00B917F6"/>
    <w:rsid w:val="00B92B29"/>
    <w:rsid w:val="00B935FB"/>
    <w:rsid w:val="00B94486"/>
    <w:rsid w:val="00B956FB"/>
    <w:rsid w:val="00B96A5F"/>
    <w:rsid w:val="00B96AD3"/>
    <w:rsid w:val="00B97D0D"/>
    <w:rsid w:val="00B97F45"/>
    <w:rsid w:val="00BA2C99"/>
    <w:rsid w:val="00BA36D4"/>
    <w:rsid w:val="00BA68D9"/>
    <w:rsid w:val="00BA6A0B"/>
    <w:rsid w:val="00BA720D"/>
    <w:rsid w:val="00BB077C"/>
    <w:rsid w:val="00BB1462"/>
    <w:rsid w:val="00BB16BE"/>
    <w:rsid w:val="00BB1A42"/>
    <w:rsid w:val="00BB2C99"/>
    <w:rsid w:val="00BB65FC"/>
    <w:rsid w:val="00BB6C23"/>
    <w:rsid w:val="00BC4C8D"/>
    <w:rsid w:val="00BC60D4"/>
    <w:rsid w:val="00BC690B"/>
    <w:rsid w:val="00BD0A2E"/>
    <w:rsid w:val="00BD1602"/>
    <w:rsid w:val="00BD2220"/>
    <w:rsid w:val="00BD4510"/>
    <w:rsid w:val="00BD47B6"/>
    <w:rsid w:val="00BD5E46"/>
    <w:rsid w:val="00BD6AA5"/>
    <w:rsid w:val="00BD77BC"/>
    <w:rsid w:val="00BE0D8C"/>
    <w:rsid w:val="00BE1FBC"/>
    <w:rsid w:val="00BE4B9D"/>
    <w:rsid w:val="00BE5445"/>
    <w:rsid w:val="00BE56F7"/>
    <w:rsid w:val="00BE7046"/>
    <w:rsid w:val="00BE7969"/>
    <w:rsid w:val="00BF1F72"/>
    <w:rsid w:val="00BF356C"/>
    <w:rsid w:val="00BF3EEA"/>
    <w:rsid w:val="00BF520E"/>
    <w:rsid w:val="00BF7D6F"/>
    <w:rsid w:val="00BF7F48"/>
    <w:rsid w:val="00C02462"/>
    <w:rsid w:val="00C02BEF"/>
    <w:rsid w:val="00C02C6E"/>
    <w:rsid w:val="00C0425D"/>
    <w:rsid w:val="00C04E86"/>
    <w:rsid w:val="00C06689"/>
    <w:rsid w:val="00C10489"/>
    <w:rsid w:val="00C12F68"/>
    <w:rsid w:val="00C16707"/>
    <w:rsid w:val="00C20AE4"/>
    <w:rsid w:val="00C24609"/>
    <w:rsid w:val="00C24DAB"/>
    <w:rsid w:val="00C264BE"/>
    <w:rsid w:val="00C302EE"/>
    <w:rsid w:val="00C30400"/>
    <w:rsid w:val="00C30C91"/>
    <w:rsid w:val="00C3597D"/>
    <w:rsid w:val="00C363B8"/>
    <w:rsid w:val="00C40047"/>
    <w:rsid w:val="00C413D7"/>
    <w:rsid w:val="00C41533"/>
    <w:rsid w:val="00C42C03"/>
    <w:rsid w:val="00C44BBA"/>
    <w:rsid w:val="00C44D9D"/>
    <w:rsid w:val="00C46987"/>
    <w:rsid w:val="00C472D4"/>
    <w:rsid w:val="00C5286F"/>
    <w:rsid w:val="00C53909"/>
    <w:rsid w:val="00C54A26"/>
    <w:rsid w:val="00C5608E"/>
    <w:rsid w:val="00C615B3"/>
    <w:rsid w:val="00C6305C"/>
    <w:rsid w:val="00C64182"/>
    <w:rsid w:val="00C64EFC"/>
    <w:rsid w:val="00C65694"/>
    <w:rsid w:val="00C65C73"/>
    <w:rsid w:val="00C75488"/>
    <w:rsid w:val="00C76E9A"/>
    <w:rsid w:val="00C77D48"/>
    <w:rsid w:val="00C8099E"/>
    <w:rsid w:val="00C85083"/>
    <w:rsid w:val="00C91ACD"/>
    <w:rsid w:val="00C931A2"/>
    <w:rsid w:val="00C94578"/>
    <w:rsid w:val="00C95682"/>
    <w:rsid w:val="00CA1EB9"/>
    <w:rsid w:val="00CA3E15"/>
    <w:rsid w:val="00CA535D"/>
    <w:rsid w:val="00CA7743"/>
    <w:rsid w:val="00CA7A6F"/>
    <w:rsid w:val="00CA7B75"/>
    <w:rsid w:val="00CB28C6"/>
    <w:rsid w:val="00CB321D"/>
    <w:rsid w:val="00CB6492"/>
    <w:rsid w:val="00CB6A85"/>
    <w:rsid w:val="00CB73FD"/>
    <w:rsid w:val="00CC06C6"/>
    <w:rsid w:val="00CC1493"/>
    <w:rsid w:val="00CC14E7"/>
    <w:rsid w:val="00CC211F"/>
    <w:rsid w:val="00CC48A7"/>
    <w:rsid w:val="00CC49CF"/>
    <w:rsid w:val="00CC4F3B"/>
    <w:rsid w:val="00CC702E"/>
    <w:rsid w:val="00CD11F1"/>
    <w:rsid w:val="00CD2BC9"/>
    <w:rsid w:val="00CD2C09"/>
    <w:rsid w:val="00CD37B3"/>
    <w:rsid w:val="00CD5497"/>
    <w:rsid w:val="00CD560E"/>
    <w:rsid w:val="00CD5F7D"/>
    <w:rsid w:val="00CD7514"/>
    <w:rsid w:val="00CE16F8"/>
    <w:rsid w:val="00CE24C7"/>
    <w:rsid w:val="00CE31F8"/>
    <w:rsid w:val="00CE4E9C"/>
    <w:rsid w:val="00CE5729"/>
    <w:rsid w:val="00CF06CA"/>
    <w:rsid w:val="00CF165B"/>
    <w:rsid w:val="00CF1694"/>
    <w:rsid w:val="00CF2319"/>
    <w:rsid w:val="00CF35D0"/>
    <w:rsid w:val="00CF3E0B"/>
    <w:rsid w:val="00CF4827"/>
    <w:rsid w:val="00CF4940"/>
    <w:rsid w:val="00CF501F"/>
    <w:rsid w:val="00CF55F6"/>
    <w:rsid w:val="00CF5AF7"/>
    <w:rsid w:val="00CF632B"/>
    <w:rsid w:val="00D01307"/>
    <w:rsid w:val="00D01572"/>
    <w:rsid w:val="00D015D1"/>
    <w:rsid w:val="00D02312"/>
    <w:rsid w:val="00D02ACA"/>
    <w:rsid w:val="00D02F84"/>
    <w:rsid w:val="00D0344F"/>
    <w:rsid w:val="00D040DC"/>
    <w:rsid w:val="00D0776E"/>
    <w:rsid w:val="00D1248C"/>
    <w:rsid w:val="00D13AB2"/>
    <w:rsid w:val="00D14479"/>
    <w:rsid w:val="00D1483E"/>
    <w:rsid w:val="00D1718B"/>
    <w:rsid w:val="00D22EA6"/>
    <w:rsid w:val="00D232C5"/>
    <w:rsid w:val="00D245A7"/>
    <w:rsid w:val="00D25F97"/>
    <w:rsid w:val="00D27D88"/>
    <w:rsid w:val="00D302A7"/>
    <w:rsid w:val="00D308C9"/>
    <w:rsid w:val="00D35AFD"/>
    <w:rsid w:val="00D35DEF"/>
    <w:rsid w:val="00D371A8"/>
    <w:rsid w:val="00D37A55"/>
    <w:rsid w:val="00D424F5"/>
    <w:rsid w:val="00D440DC"/>
    <w:rsid w:val="00D446D4"/>
    <w:rsid w:val="00D44A1A"/>
    <w:rsid w:val="00D465F2"/>
    <w:rsid w:val="00D4710A"/>
    <w:rsid w:val="00D5457A"/>
    <w:rsid w:val="00D57D59"/>
    <w:rsid w:val="00D61667"/>
    <w:rsid w:val="00D6200B"/>
    <w:rsid w:val="00D62E03"/>
    <w:rsid w:val="00D6349E"/>
    <w:rsid w:val="00D644ED"/>
    <w:rsid w:val="00D64CB7"/>
    <w:rsid w:val="00D65D53"/>
    <w:rsid w:val="00D66D44"/>
    <w:rsid w:val="00D71D0B"/>
    <w:rsid w:val="00D71F10"/>
    <w:rsid w:val="00D72D96"/>
    <w:rsid w:val="00D768EA"/>
    <w:rsid w:val="00D80A6A"/>
    <w:rsid w:val="00D80B51"/>
    <w:rsid w:val="00D82C60"/>
    <w:rsid w:val="00D843A0"/>
    <w:rsid w:val="00D85E0E"/>
    <w:rsid w:val="00D866B6"/>
    <w:rsid w:val="00D95391"/>
    <w:rsid w:val="00D97B9A"/>
    <w:rsid w:val="00DA233F"/>
    <w:rsid w:val="00DA4918"/>
    <w:rsid w:val="00DA4B96"/>
    <w:rsid w:val="00DA5CB2"/>
    <w:rsid w:val="00DA6C29"/>
    <w:rsid w:val="00DA7718"/>
    <w:rsid w:val="00DA7CA1"/>
    <w:rsid w:val="00DB21A6"/>
    <w:rsid w:val="00DB3BA3"/>
    <w:rsid w:val="00DC17E0"/>
    <w:rsid w:val="00DC5B3E"/>
    <w:rsid w:val="00DC69CF"/>
    <w:rsid w:val="00DC6E90"/>
    <w:rsid w:val="00DD2D4B"/>
    <w:rsid w:val="00DD67BB"/>
    <w:rsid w:val="00DD7E59"/>
    <w:rsid w:val="00DE06A9"/>
    <w:rsid w:val="00DE2549"/>
    <w:rsid w:val="00DE36E4"/>
    <w:rsid w:val="00DF5534"/>
    <w:rsid w:val="00DF6334"/>
    <w:rsid w:val="00DF6947"/>
    <w:rsid w:val="00DF7B7B"/>
    <w:rsid w:val="00E00064"/>
    <w:rsid w:val="00E0006B"/>
    <w:rsid w:val="00E00140"/>
    <w:rsid w:val="00E01A8A"/>
    <w:rsid w:val="00E01F66"/>
    <w:rsid w:val="00E04293"/>
    <w:rsid w:val="00E059B3"/>
    <w:rsid w:val="00E111F2"/>
    <w:rsid w:val="00E13D2B"/>
    <w:rsid w:val="00E155DE"/>
    <w:rsid w:val="00E16F00"/>
    <w:rsid w:val="00E233E0"/>
    <w:rsid w:val="00E23CFB"/>
    <w:rsid w:val="00E255D6"/>
    <w:rsid w:val="00E32CED"/>
    <w:rsid w:val="00E35E93"/>
    <w:rsid w:val="00E36E64"/>
    <w:rsid w:val="00E3787E"/>
    <w:rsid w:val="00E409A0"/>
    <w:rsid w:val="00E42C92"/>
    <w:rsid w:val="00E42F0F"/>
    <w:rsid w:val="00E4456F"/>
    <w:rsid w:val="00E44880"/>
    <w:rsid w:val="00E45F59"/>
    <w:rsid w:val="00E46305"/>
    <w:rsid w:val="00E469E7"/>
    <w:rsid w:val="00E46D1F"/>
    <w:rsid w:val="00E5025E"/>
    <w:rsid w:val="00E50766"/>
    <w:rsid w:val="00E51D43"/>
    <w:rsid w:val="00E5270E"/>
    <w:rsid w:val="00E535A8"/>
    <w:rsid w:val="00E539C2"/>
    <w:rsid w:val="00E553C2"/>
    <w:rsid w:val="00E566DC"/>
    <w:rsid w:val="00E56700"/>
    <w:rsid w:val="00E6301A"/>
    <w:rsid w:val="00E631B7"/>
    <w:rsid w:val="00E63719"/>
    <w:rsid w:val="00E64067"/>
    <w:rsid w:val="00E65A3D"/>
    <w:rsid w:val="00E70ABD"/>
    <w:rsid w:val="00E7221E"/>
    <w:rsid w:val="00E731E7"/>
    <w:rsid w:val="00E751C1"/>
    <w:rsid w:val="00E7774F"/>
    <w:rsid w:val="00E80EB2"/>
    <w:rsid w:val="00E86685"/>
    <w:rsid w:val="00E95B59"/>
    <w:rsid w:val="00E9621B"/>
    <w:rsid w:val="00EA072B"/>
    <w:rsid w:val="00EA212C"/>
    <w:rsid w:val="00EA33F7"/>
    <w:rsid w:val="00EA38A6"/>
    <w:rsid w:val="00EA42E5"/>
    <w:rsid w:val="00EA56B6"/>
    <w:rsid w:val="00EA5D4E"/>
    <w:rsid w:val="00EA6974"/>
    <w:rsid w:val="00EB486D"/>
    <w:rsid w:val="00EB49F1"/>
    <w:rsid w:val="00EB6084"/>
    <w:rsid w:val="00EB67AD"/>
    <w:rsid w:val="00EC1B88"/>
    <w:rsid w:val="00EC4738"/>
    <w:rsid w:val="00EC576E"/>
    <w:rsid w:val="00EC5A3D"/>
    <w:rsid w:val="00EC79AA"/>
    <w:rsid w:val="00ED0012"/>
    <w:rsid w:val="00ED0659"/>
    <w:rsid w:val="00ED3605"/>
    <w:rsid w:val="00ED5510"/>
    <w:rsid w:val="00ED5654"/>
    <w:rsid w:val="00ED7E61"/>
    <w:rsid w:val="00EE320B"/>
    <w:rsid w:val="00EE3300"/>
    <w:rsid w:val="00EE4945"/>
    <w:rsid w:val="00EE6621"/>
    <w:rsid w:val="00EE6A45"/>
    <w:rsid w:val="00EE6C13"/>
    <w:rsid w:val="00EF1194"/>
    <w:rsid w:val="00EF2A43"/>
    <w:rsid w:val="00EF33B6"/>
    <w:rsid w:val="00EF3481"/>
    <w:rsid w:val="00EF3DD7"/>
    <w:rsid w:val="00EF6D22"/>
    <w:rsid w:val="00EF7E86"/>
    <w:rsid w:val="00F00682"/>
    <w:rsid w:val="00F02C70"/>
    <w:rsid w:val="00F03CFA"/>
    <w:rsid w:val="00F04130"/>
    <w:rsid w:val="00F07328"/>
    <w:rsid w:val="00F135E0"/>
    <w:rsid w:val="00F13B95"/>
    <w:rsid w:val="00F15BB9"/>
    <w:rsid w:val="00F1798E"/>
    <w:rsid w:val="00F21E95"/>
    <w:rsid w:val="00F227BE"/>
    <w:rsid w:val="00F22F3C"/>
    <w:rsid w:val="00F23A6D"/>
    <w:rsid w:val="00F2427F"/>
    <w:rsid w:val="00F25D24"/>
    <w:rsid w:val="00F26396"/>
    <w:rsid w:val="00F31887"/>
    <w:rsid w:val="00F33DD9"/>
    <w:rsid w:val="00F34BF5"/>
    <w:rsid w:val="00F352BB"/>
    <w:rsid w:val="00F3707E"/>
    <w:rsid w:val="00F37BF6"/>
    <w:rsid w:val="00F4039B"/>
    <w:rsid w:val="00F40489"/>
    <w:rsid w:val="00F41998"/>
    <w:rsid w:val="00F43E67"/>
    <w:rsid w:val="00F443E5"/>
    <w:rsid w:val="00F457F8"/>
    <w:rsid w:val="00F45AA6"/>
    <w:rsid w:val="00F45F5C"/>
    <w:rsid w:val="00F47AA5"/>
    <w:rsid w:val="00F54F29"/>
    <w:rsid w:val="00F563C4"/>
    <w:rsid w:val="00F6053F"/>
    <w:rsid w:val="00F60675"/>
    <w:rsid w:val="00F615F5"/>
    <w:rsid w:val="00F642B0"/>
    <w:rsid w:val="00F708DF"/>
    <w:rsid w:val="00F724C7"/>
    <w:rsid w:val="00F73E30"/>
    <w:rsid w:val="00F75316"/>
    <w:rsid w:val="00F81E3E"/>
    <w:rsid w:val="00F82400"/>
    <w:rsid w:val="00F82F05"/>
    <w:rsid w:val="00F83D75"/>
    <w:rsid w:val="00F864A8"/>
    <w:rsid w:val="00F86E94"/>
    <w:rsid w:val="00F90199"/>
    <w:rsid w:val="00F9092D"/>
    <w:rsid w:val="00F90D57"/>
    <w:rsid w:val="00F92E39"/>
    <w:rsid w:val="00F96136"/>
    <w:rsid w:val="00F968B7"/>
    <w:rsid w:val="00F97344"/>
    <w:rsid w:val="00F973D7"/>
    <w:rsid w:val="00F97E2B"/>
    <w:rsid w:val="00FA0620"/>
    <w:rsid w:val="00FA1779"/>
    <w:rsid w:val="00FA67F4"/>
    <w:rsid w:val="00FB055E"/>
    <w:rsid w:val="00FB1E24"/>
    <w:rsid w:val="00FB2753"/>
    <w:rsid w:val="00FB284A"/>
    <w:rsid w:val="00FB30C0"/>
    <w:rsid w:val="00FB3505"/>
    <w:rsid w:val="00FB764F"/>
    <w:rsid w:val="00FB7911"/>
    <w:rsid w:val="00FB7A5A"/>
    <w:rsid w:val="00FC33E4"/>
    <w:rsid w:val="00FC5257"/>
    <w:rsid w:val="00FC67FA"/>
    <w:rsid w:val="00FC6AC1"/>
    <w:rsid w:val="00FC7F33"/>
    <w:rsid w:val="00FD085F"/>
    <w:rsid w:val="00FD1923"/>
    <w:rsid w:val="00FD21F9"/>
    <w:rsid w:val="00FD3B74"/>
    <w:rsid w:val="00FD69BF"/>
    <w:rsid w:val="00FD6D26"/>
    <w:rsid w:val="00FD7636"/>
    <w:rsid w:val="00FE1588"/>
    <w:rsid w:val="00FE187F"/>
    <w:rsid w:val="00FE19B9"/>
    <w:rsid w:val="00FE2217"/>
    <w:rsid w:val="00FE2E1E"/>
    <w:rsid w:val="00FE49CD"/>
    <w:rsid w:val="00FE562B"/>
    <w:rsid w:val="00FE5FA5"/>
    <w:rsid w:val="00FF0768"/>
    <w:rsid w:val="00FF1E5F"/>
    <w:rsid w:val="00FF2754"/>
    <w:rsid w:val="00FF4236"/>
    <w:rsid w:val="00FF7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31B76F8"/>
  <w15:docId w15:val="{F1B5B619-B0C2-4EB9-825A-620CAD1E1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Kop1">
    <w:name w:val="heading 1"/>
    <w:basedOn w:val="Standaard"/>
    <w:next w:val="Standaard"/>
    <w:link w:val="Kop1Ch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Kop2">
    <w:name w:val="heading 2"/>
    <w:basedOn w:val="Standaard"/>
    <w:next w:val="Standaard"/>
    <w:link w:val="Kop2Char"/>
    <w:uiPriority w:val="9"/>
    <w:unhideWhenUsed/>
    <w:rsid w:val="009C45A2"/>
    <w:pPr>
      <w:outlineLvl w:val="1"/>
    </w:pPr>
    <w:rPr>
      <w:b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KoptekstChar">
    <w:name w:val="Koptekst Char"/>
    <w:basedOn w:val="Standaardalinea-lettertype"/>
    <w:link w:val="Koptekst"/>
    <w:uiPriority w:val="99"/>
    <w:rsid w:val="008E5D5C"/>
    <w:rPr>
      <w:caps/>
      <w:spacing w:val="12"/>
      <w:sz w:val="15"/>
      <w:lang w:val="en-GB"/>
    </w:rPr>
  </w:style>
  <w:style w:type="paragraph" w:styleId="Voettekst">
    <w:name w:val="footer"/>
    <w:basedOn w:val="Standaard"/>
    <w:link w:val="Voettekst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VoettekstChar">
    <w:name w:val="Voettekst Char"/>
    <w:basedOn w:val="Standaardalinea-lettertype"/>
    <w:link w:val="Voettekst"/>
    <w:uiPriority w:val="99"/>
    <w:rsid w:val="00AB5767"/>
    <w:rPr>
      <w:sz w:val="12"/>
      <w:lang w:val="en-GB"/>
    </w:rPr>
  </w:style>
  <w:style w:type="table" w:styleId="Tabelraster">
    <w:name w:val="Table Grid"/>
    <w:basedOn w:val="Standaardtabel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Standaard"/>
    <w:qFormat/>
    <w:rsid w:val="00AE2057"/>
    <w:pPr>
      <w:spacing w:line="180" w:lineRule="atLeast"/>
    </w:pPr>
    <w:rPr>
      <w:sz w:val="12"/>
    </w:rPr>
  </w:style>
  <w:style w:type="paragraph" w:styleId="Titel">
    <w:name w:val="Title"/>
    <w:basedOn w:val="Standaard"/>
    <w:next w:val="Standaard"/>
    <w:link w:val="TitelChar"/>
    <w:uiPriority w:val="10"/>
    <w:qFormat/>
    <w:rsid w:val="00AC4E77"/>
    <w:pPr>
      <w:spacing w:before="440" w:after="200"/>
      <w:contextualSpacing/>
    </w:pPr>
    <w:rPr>
      <w:sz w:val="24"/>
    </w:rPr>
  </w:style>
  <w:style w:type="character" w:customStyle="1" w:styleId="TitelChar">
    <w:name w:val="Titel Char"/>
    <w:basedOn w:val="Standaardalinea-lettertype"/>
    <w:link w:val="Titel"/>
    <w:uiPriority w:val="10"/>
    <w:rsid w:val="00AC4E77"/>
    <w:rPr>
      <w:sz w:val="24"/>
      <w:lang w:val="en-GB"/>
    </w:rPr>
  </w:style>
  <w:style w:type="character" w:customStyle="1" w:styleId="Kop1Char">
    <w:name w:val="Kop 1 Char"/>
    <w:basedOn w:val="Standaardalinea-lettertype"/>
    <w:link w:val="Kop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Standaard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Kop2Char">
    <w:name w:val="Kop 2 Char"/>
    <w:basedOn w:val="Standaardalinea-lettertype"/>
    <w:link w:val="Kop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Standaard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Standaardalinea-lettertype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Standaard"/>
    <w:qFormat/>
    <w:rsid w:val="009C45A2"/>
    <w:pPr>
      <w:spacing w:after="240"/>
    </w:pPr>
    <w:rPr>
      <w:b/>
      <w:color w:val="FF0A14"/>
    </w:rPr>
  </w:style>
  <w:style w:type="paragraph" w:styleId="Bijschrift">
    <w:name w:val="caption"/>
    <w:basedOn w:val="Standaard"/>
    <w:next w:val="Standaard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Standaard"/>
    <w:qFormat/>
    <w:rsid w:val="00B476AD"/>
    <w:pPr>
      <w:spacing w:line="240" w:lineRule="auto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Standaard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Zwaar">
    <w:name w:val="Strong"/>
    <w:basedOn w:val="Standaardalinea-lettertype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Standaardalinea-lettertype"/>
    <w:rsid w:val="00D5457A"/>
  </w:style>
  <w:style w:type="character" w:customStyle="1" w:styleId="priceamount">
    <w:name w:val="price__amount"/>
    <w:basedOn w:val="Standaardalinea-lettertype"/>
    <w:rsid w:val="00D5457A"/>
  </w:style>
  <w:style w:type="paragraph" w:customStyle="1" w:styleId="product-teaserpricedetails">
    <w:name w:val="product-teaser__price__details"/>
    <w:basedOn w:val="Standaard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GevolgdeHyperlink">
    <w:name w:val="FollowedHyperlink"/>
    <w:basedOn w:val="Standaardalinea-lettertype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alweb">
    <w:name w:val="Normal (Web)"/>
    <w:basedOn w:val="Standaard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Standa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Standa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Standa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Standa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Standaard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Standaardalinea-lettertype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Lijstalinea">
    <w:name w:val="List Paragraph"/>
    <w:basedOn w:val="Standaard"/>
    <w:uiPriority w:val="34"/>
    <w:qFormat/>
    <w:rsid w:val="00FD6D26"/>
    <w:pPr>
      <w:ind w:left="720"/>
      <w:contextualSpacing/>
    </w:pPr>
  </w:style>
  <w:style w:type="character" w:customStyle="1" w:styleId="Kop4Char">
    <w:name w:val="Kop 4 Char"/>
    <w:basedOn w:val="Standaardalinea-lettertype"/>
    <w:link w:val="Kop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Nadruk">
    <w:name w:val="Emphasis"/>
    <w:basedOn w:val="Standaardalinea-lettertype"/>
    <w:uiPriority w:val="20"/>
    <w:qFormat/>
    <w:rsid w:val="00EA33F7"/>
    <w:rPr>
      <w:i/>
      <w:iCs/>
    </w:rPr>
  </w:style>
  <w:style w:type="paragraph" w:customStyle="1" w:styleId="paragraph">
    <w:name w:val="paragraph"/>
    <w:basedOn w:val="Standaard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Standaardalinea-lettertype"/>
    <w:rsid w:val="007C6B1C"/>
  </w:style>
  <w:style w:type="character" w:customStyle="1" w:styleId="eop">
    <w:name w:val="eop"/>
    <w:basedOn w:val="Standaardalinea-lettertype"/>
    <w:rsid w:val="007C6B1C"/>
  </w:style>
  <w:style w:type="character" w:customStyle="1" w:styleId="NichtaufgelsteErwhnung2">
    <w:name w:val="Nicht aufgelöste Erwähnung2"/>
    <w:basedOn w:val="Standaardalinea-lettertype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Standaardalinea-lettertype"/>
    <w:rsid w:val="001A5A7D"/>
  </w:style>
  <w:style w:type="character" w:customStyle="1" w:styleId="ms-h3">
    <w:name w:val="ms-h3"/>
    <w:basedOn w:val="Standaardalinea-lettertype"/>
    <w:rsid w:val="0006221A"/>
  </w:style>
  <w:style w:type="character" w:customStyle="1" w:styleId="scxw130742757">
    <w:name w:val="scxw130742757"/>
    <w:basedOn w:val="Standaardalinea-lettertype"/>
    <w:rsid w:val="003E4BEF"/>
  </w:style>
  <w:style w:type="character" w:customStyle="1" w:styleId="ydpb5a3d5bfs1">
    <w:name w:val="ydpb5a3d5bfs1"/>
    <w:basedOn w:val="Standaardalinea-lettertype"/>
    <w:rsid w:val="008E477E"/>
  </w:style>
  <w:style w:type="character" w:customStyle="1" w:styleId="UnresolvedMention1">
    <w:name w:val="Unresolved Mention1"/>
    <w:basedOn w:val="Standaardalinea-lettertype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Standaardalinea-lettertype"/>
    <w:rsid w:val="00576746"/>
  </w:style>
  <w:style w:type="character" w:customStyle="1" w:styleId="bcx9">
    <w:name w:val="bcx9"/>
    <w:basedOn w:val="Standaardalinea-lettertype"/>
    <w:rsid w:val="00C40047"/>
  </w:style>
  <w:style w:type="character" w:styleId="Verwijzingopmerking">
    <w:name w:val="annotation reference"/>
    <w:basedOn w:val="Standaardalinea-lettertype"/>
    <w:uiPriority w:val="99"/>
    <w:semiHidden/>
    <w:unhideWhenUsed/>
    <w:rsid w:val="00ED0012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ED0012"/>
    <w:rPr>
      <w:sz w:val="20"/>
      <w:szCs w:val="20"/>
      <w:lang w:val="en-GB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ED0012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ED0012"/>
    <w:rPr>
      <w:b/>
      <w:bCs/>
      <w:sz w:val="20"/>
      <w:szCs w:val="20"/>
      <w:lang w:val="en-GB"/>
    </w:rPr>
  </w:style>
  <w:style w:type="paragraph" w:styleId="Revisie">
    <w:name w:val="Revision"/>
    <w:hidden/>
    <w:uiPriority w:val="99"/>
    <w:semiHidden/>
    <w:rsid w:val="00ED0012"/>
    <w:pPr>
      <w:spacing w:after="0" w:line="240" w:lineRule="auto"/>
    </w:pPr>
    <w:rPr>
      <w:sz w:val="18"/>
      <w:lang w:val="en-GB"/>
    </w:rPr>
  </w:style>
  <w:style w:type="paragraph" w:customStyle="1" w:styleId="release-content-contactdetails-list-item">
    <w:name w:val="release-content-contact__details-list-item"/>
    <w:basedOn w:val="Standaard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Tekstvantijdelijkeaanduiding">
    <w:name w:val="Placeholder Text"/>
    <w:basedOn w:val="Standaardalinea-lettertype"/>
    <w:uiPriority w:val="99"/>
    <w:semiHidden/>
    <w:rsid w:val="00FE2E1E"/>
    <w:rPr>
      <w:color w:val="808080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804E10"/>
    <w:rPr>
      <w:color w:val="605E5C"/>
      <w:shd w:val="clear" w:color="auto" w:fill="E1DFDD"/>
    </w:rPr>
  </w:style>
  <w:style w:type="paragraph" w:customStyle="1" w:styleId="definitionslistrow">
    <w:name w:val="definitions__list__row"/>
    <w:basedOn w:val="Standaard"/>
    <w:rsid w:val="003721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ui-provider">
    <w:name w:val="ui-provider"/>
    <w:basedOn w:val="Standaardalinea-lettertype"/>
    <w:rsid w:val="00357A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9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773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449443">
              <w:marLeft w:val="0"/>
              <w:marRight w:val="0"/>
              <w:marTop w:val="0"/>
              <w:marBottom w:val="5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851010">
          <w:marLeft w:val="0"/>
          <w:marRight w:val="0"/>
          <w:marTop w:val="9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51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338327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23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46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5207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12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92778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88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5438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62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821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357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095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569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283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41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510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357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8492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97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379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348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515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172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39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0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2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9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9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1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86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7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6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0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3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8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8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g"/><Relationship Id="rId18" Type="http://schemas.openxmlformats.org/officeDocument/2006/relationships/image" Target="media/image7.jp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hyperlink" Target="https://sennheiser-brandzone.com/share/GgLBHuGse3mDWJW63Zk8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17" Type="http://schemas.openxmlformats.org/officeDocument/2006/relationships/image" Target="cid:dff6e01b-7932-4fba-b60e-397ed2304003" TargetMode="External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yperlink" Target="https://sennheiser-brandzone.com/share/9rLzyfgDmjeweGRbafS6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24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image" Target="cid:0eeaa544-a1fb-46ed-a8cb-b430ffbe91f9" TargetMode="External"/><Relationship Id="rId23" Type="http://schemas.openxmlformats.org/officeDocument/2006/relationships/header" Target="header2.xml"/><Relationship Id="rId10" Type="http://schemas.openxmlformats.org/officeDocument/2006/relationships/image" Target="media/image1.jpg"/><Relationship Id="rId19" Type="http://schemas.openxmlformats.org/officeDocument/2006/relationships/image" Target="media/image8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9DA5EC7B15754AAD8851B10D7C941C" ma:contentTypeVersion="15" ma:contentTypeDescription="Crée un document." ma:contentTypeScope="" ma:versionID="cb661e153a172af43dbbba359cbc6c56">
  <xsd:schema xmlns:xsd="http://www.w3.org/2001/XMLSchema" xmlns:xs="http://www.w3.org/2001/XMLSchema" xmlns:p="http://schemas.microsoft.com/office/2006/metadata/properties" xmlns:ns2="4f0e5b64-9eed-4a48-b14c-1c28240562d1" xmlns:ns3="ef733840-a030-407a-81fd-8542cf71766b" targetNamespace="http://schemas.microsoft.com/office/2006/metadata/properties" ma:root="true" ma:fieldsID="34ac8ed7ea34749a4538e795cfaeabff" ns2:_="" ns3:_="">
    <xsd:import namespace="4f0e5b64-9eed-4a48-b14c-1c28240562d1"/>
    <xsd:import namespace="ef733840-a030-407a-81fd-8542cf7176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0e5b64-9eed-4a48-b14c-1c2824056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alises d’image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733840-a030-407a-81fd-8542cf71766b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194b3e6-8b79-43f8-8c65-6d17fb4bb362}" ma:internalName="TaxCatchAll" ma:showField="CatchAllData" ma:web="ef733840-a030-407a-81fd-8542cf7176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64F8BA4-AE6B-41E4-921F-51C712F1CF7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0BD58AC-BE06-4C80-9336-BDD0C06F311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616866C-517E-4114-9EE9-0BF7A4ED3BD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0e5b64-9eed-4a48-b14c-1c28240562d1"/>
    <ds:schemaRef ds:uri="ef733840-a030-407a-81fd-8542cf7176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</TotalTime>
  <Pages>6</Pages>
  <Words>1394</Words>
  <Characters>7667</Characters>
  <Application>Microsoft Office Word</Application>
  <DocSecurity>0</DocSecurity>
  <Lines>63</Lines>
  <Paragraphs>18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Press Release</vt:lpstr>
      <vt:lpstr>Press Release</vt:lpstr>
    </vt:vector>
  </TitlesOfParts>
  <Company>Sennheiser electronic GmbH &amp; Co. KG</Company>
  <LinksUpToDate>false</LinksUpToDate>
  <CharactersWithSpaces>9043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creator>Sennheiser electronic GmbH &amp; Co. KG</dc:creator>
  <cp:lastModifiedBy>Koert Rogiers</cp:lastModifiedBy>
  <cp:revision>51</cp:revision>
  <cp:lastPrinted>2024-01-18T11:19:00Z</cp:lastPrinted>
  <dcterms:created xsi:type="dcterms:W3CDTF">2024-01-18T11:22:00Z</dcterms:created>
  <dcterms:modified xsi:type="dcterms:W3CDTF">2024-01-22T08:24:00Z</dcterms:modified>
</cp:coreProperties>
</file>